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21F" w:rsidRPr="00D7421F" w:rsidRDefault="00D7421F" w:rsidP="00D7421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7421F">
        <w:rPr>
          <w:rFonts w:ascii="Times New Roman" w:hAnsi="Times New Roman" w:cs="Times New Roman"/>
          <w:b/>
          <w:sz w:val="24"/>
          <w:szCs w:val="24"/>
        </w:rPr>
        <w:t>ФЕДЕРАЛЬНОЕ ГОСУДАРСТВЕННОЕ БЮДЖЕТНОЕ</w:t>
      </w:r>
      <w:proofErr w:type="gramEnd"/>
    </w:p>
    <w:p w:rsidR="00D7421F" w:rsidRPr="00D7421F" w:rsidRDefault="00D7421F" w:rsidP="00D7421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421F">
        <w:rPr>
          <w:rFonts w:ascii="Times New Roman" w:hAnsi="Times New Roman" w:cs="Times New Roman"/>
          <w:b/>
          <w:sz w:val="24"/>
          <w:szCs w:val="24"/>
        </w:rPr>
        <w:t>ОБРАЗОВАТЕЛЬНОЕ УЧРЕЖДЕНИЕ ВЫСШЕГО ОБРАЗОВАНИЯ</w:t>
      </w:r>
    </w:p>
    <w:p w:rsidR="00D7421F" w:rsidRPr="00D7421F" w:rsidRDefault="00D7421F" w:rsidP="00D7421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421F">
        <w:rPr>
          <w:rFonts w:ascii="Times New Roman" w:hAnsi="Times New Roman" w:cs="Times New Roman"/>
          <w:b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D7421F" w:rsidRPr="00D7421F" w:rsidRDefault="00D7421F" w:rsidP="00D7421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D7421F" w:rsidRDefault="005D0C98" w:rsidP="005D0C9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742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0C98" w:rsidRPr="00D7421F" w:rsidRDefault="005D0C98" w:rsidP="005D0C9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421F">
        <w:rPr>
          <w:rFonts w:ascii="Times New Roman" w:hAnsi="Times New Roman" w:cs="Times New Roman"/>
          <w:b/>
          <w:sz w:val="24"/>
          <w:szCs w:val="24"/>
        </w:rPr>
        <w:t>Кафедра те</w:t>
      </w:r>
      <w:r w:rsidR="00AF5090" w:rsidRPr="00D7421F">
        <w:rPr>
          <w:rFonts w:ascii="Times New Roman" w:hAnsi="Times New Roman" w:cs="Times New Roman"/>
          <w:b/>
          <w:sz w:val="24"/>
          <w:szCs w:val="24"/>
        </w:rPr>
        <w:t>рапии и профессиональных болезней с курсом</w:t>
      </w:r>
      <w:r w:rsidRPr="00D7421F">
        <w:rPr>
          <w:rFonts w:ascii="Times New Roman" w:hAnsi="Times New Roman" w:cs="Times New Roman"/>
          <w:b/>
          <w:sz w:val="24"/>
          <w:szCs w:val="24"/>
        </w:rPr>
        <w:t xml:space="preserve"> ИДПО</w:t>
      </w:r>
    </w:p>
    <w:p w:rsidR="005D0C98" w:rsidRPr="00D7421F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D7421F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D7421F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D7421F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  <w:r w:rsidRPr="00D7421F">
        <w:rPr>
          <w:rFonts w:ascii="Times New Roman" w:hAnsi="Times New Roman" w:cs="Times New Roman"/>
          <w:sz w:val="24"/>
          <w:szCs w:val="24"/>
        </w:rPr>
        <w:t xml:space="preserve">Ординаторы 1 года </w:t>
      </w:r>
      <w:proofErr w:type="gramStart"/>
      <w:r w:rsidRPr="00D7421F">
        <w:rPr>
          <w:rFonts w:ascii="Times New Roman" w:hAnsi="Times New Roman" w:cs="Times New Roman"/>
          <w:sz w:val="24"/>
          <w:szCs w:val="24"/>
        </w:rPr>
        <w:t>обучения по специальности</w:t>
      </w:r>
      <w:proofErr w:type="gramEnd"/>
      <w:r w:rsidRPr="00D7421F">
        <w:rPr>
          <w:rFonts w:ascii="Times New Roman" w:hAnsi="Times New Roman" w:cs="Times New Roman"/>
          <w:sz w:val="24"/>
          <w:szCs w:val="24"/>
        </w:rPr>
        <w:t xml:space="preserve"> «Эндокринология»</w:t>
      </w:r>
    </w:p>
    <w:p w:rsidR="005D0C98" w:rsidRPr="00D7421F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D7421F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D7421F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D7421F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D7421F" w:rsidRDefault="005D0C98" w:rsidP="005D0C9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7421F">
        <w:rPr>
          <w:rFonts w:ascii="Times New Roman" w:hAnsi="Times New Roman" w:cs="Times New Roman"/>
          <w:sz w:val="24"/>
          <w:szCs w:val="24"/>
        </w:rPr>
        <w:t>ЖУРНАЛ семинарских занятий</w:t>
      </w:r>
    </w:p>
    <w:p w:rsidR="005D0C98" w:rsidRPr="00D7421F" w:rsidRDefault="005D0C98" w:rsidP="005D0C9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D7421F" w:rsidRDefault="00AF5090" w:rsidP="005D0C9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7421F">
        <w:rPr>
          <w:rFonts w:ascii="Times New Roman" w:hAnsi="Times New Roman" w:cs="Times New Roman"/>
          <w:sz w:val="24"/>
          <w:szCs w:val="24"/>
        </w:rPr>
        <w:t>на 2018-2019</w:t>
      </w:r>
      <w:r w:rsidR="005D0C98" w:rsidRPr="00D7421F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5D0C98" w:rsidRPr="00D7421F" w:rsidRDefault="005D0C98" w:rsidP="005D0C9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D7421F" w:rsidRDefault="005D0C98" w:rsidP="005D0C98">
      <w:pPr>
        <w:rPr>
          <w:rFonts w:ascii="Times New Roman" w:hAnsi="Times New Roman" w:cs="Times New Roman"/>
          <w:sz w:val="24"/>
          <w:szCs w:val="24"/>
        </w:rPr>
      </w:pPr>
      <w:r w:rsidRPr="00D7421F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</w:p>
    <w:p w:rsidR="005D0C98" w:rsidRPr="00D7421F" w:rsidRDefault="005D0C98" w:rsidP="005D0C98">
      <w:pPr>
        <w:rPr>
          <w:rFonts w:ascii="Times New Roman" w:hAnsi="Times New Roman" w:cs="Times New Roman"/>
          <w:sz w:val="24"/>
          <w:szCs w:val="24"/>
        </w:rPr>
      </w:pPr>
      <w:r w:rsidRPr="00D7421F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proofErr w:type="gramStart"/>
      <w:r w:rsidRPr="00D7421F">
        <w:rPr>
          <w:rFonts w:ascii="Times New Roman" w:hAnsi="Times New Roman" w:cs="Times New Roman"/>
          <w:sz w:val="24"/>
          <w:szCs w:val="24"/>
        </w:rPr>
        <w:t>Начат            _____________________</w:t>
      </w:r>
      <w:proofErr w:type="gramEnd"/>
    </w:p>
    <w:p w:rsidR="005D0C98" w:rsidRPr="00D7421F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D7421F" w:rsidRDefault="005D0C98" w:rsidP="005D0C98">
      <w:pPr>
        <w:rPr>
          <w:rFonts w:ascii="Times New Roman" w:hAnsi="Times New Roman" w:cs="Times New Roman"/>
          <w:sz w:val="24"/>
          <w:szCs w:val="24"/>
        </w:rPr>
      </w:pPr>
      <w:r w:rsidRPr="00D7421F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proofErr w:type="gramStart"/>
      <w:r w:rsidRPr="00D7421F">
        <w:rPr>
          <w:rFonts w:ascii="Times New Roman" w:hAnsi="Times New Roman" w:cs="Times New Roman"/>
          <w:sz w:val="24"/>
          <w:szCs w:val="24"/>
        </w:rPr>
        <w:t>Окончен        _____________________</w:t>
      </w:r>
      <w:proofErr w:type="gramEnd"/>
    </w:p>
    <w:p w:rsidR="005D0C98" w:rsidRPr="00D7421F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D7421F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D7421F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D7421F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D7421F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D7421F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D7421F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D7421F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D7421F" w:rsidRDefault="00671AFB" w:rsidP="005D0C98">
      <w:pPr>
        <w:jc w:val="center"/>
        <w:rPr>
          <w:rFonts w:ascii="Times New Roman" w:hAnsi="Times New Roman" w:cs="Times New Roman"/>
          <w:sz w:val="24"/>
          <w:szCs w:val="24"/>
        </w:rPr>
      </w:pPr>
      <w:r w:rsidRPr="00D7421F">
        <w:rPr>
          <w:rFonts w:ascii="Times New Roman" w:hAnsi="Times New Roman" w:cs="Times New Roman"/>
          <w:sz w:val="24"/>
          <w:szCs w:val="24"/>
        </w:rPr>
        <w:t>Уфа</w:t>
      </w:r>
      <w:r w:rsidR="00D7421F" w:rsidRPr="00D7421F">
        <w:rPr>
          <w:rFonts w:ascii="Times New Roman" w:hAnsi="Times New Roman" w:cs="Times New Roman"/>
          <w:sz w:val="24"/>
          <w:szCs w:val="24"/>
        </w:rPr>
        <w:t>,</w:t>
      </w:r>
      <w:r w:rsidRPr="00D7421F">
        <w:rPr>
          <w:rFonts w:ascii="Times New Roman" w:hAnsi="Times New Roman" w:cs="Times New Roman"/>
          <w:sz w:val="24"/>
          <w:szCs w:val="24"/>
        </w:rPr>
        <w:t xml:space="preserve"> 2018-2019</w:t>
      </w:r>
      <w:r w:rsidR="005D0C98" w:rsidRPr="00D7421F">
        <w:rPr>
          <w:rFonts w:ascii="Times New Roman" w:hAnsi="Times New Roman" w:cs="Times New Roman"/>
          <w:sz w:val="24"/>
          <w:szCs w:val="24"/>
        </w:rPr>
        <w:t>.</w:t>
      </w:r>
    </w:p>
    <w:p w:rsidR="00707A71" w:rsidRPr="00D7421F" w:rsidRDefault="00707A71" w:rsidP="00707A71">
      <w:pPr>
        <w:pStyle w:val="a4"/>
        <w:rPr>
          <w:sz w:val="24"/>
        </w:rPr>
      </w:pPr>
      <w:r w:rsidRPr="00D7421F">
        <w:rPr>
          <w:sz w:val="24"/>
        </w:rPr>
        <w:lastRenderedPageBreak/>
        <w:t>Расписание семинарских занятий ординаторов 1 года обучения</w:t>
      </w:r>
    </w:p>
    <w:p w:rsidR="00707A71" w:rsidRPr="00D7421F" w:rsidRDefault="00671AFB" w:rsidP="00707A71">
      <w:pPr>
        <w:pStyle w:val="a4"/>
        <w:rPr>
          <w:sz w:val="24"/>
        </w:rPr>
      </w:pPr>
      <w:r w:rsidRPr="00D7421F">
        <w:rPr>
          <w:sz w:val="24"/>
        </w:rPr>
        <w:t>(2018-2019</w:t>
      </w:r>
      <w:r w:rsidR="00707A71" w:rsidRPr="00D7421F">
        <w:rPr>
          <w:sz w:val="24"/>
        </w:rPr>
        <w:t xml:space="preserve"> учебный год)</w:t>
      </w:r>
    </w:p>
    <w:p w:rsidR="00707A71" w:rsidRPr="00D7421F" w:rsidRDefault="00707A71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31"/>
        <w:gridCol w:w="3834"/>
        <w:gridCol w:w="2073"/>
        <w:gridCol w:w="1330"/>
        <w:gridCol w:w="903"/>
      </w:tblGrid>
      <w:tr w:rsidR="00150AF0" w:rsidRPr="00D7421F" w:rsidTr="00150AF0">
        <w:tc>
          <w:tcPr>
            <w:tcW w:w="1431" w:type="dxa"/>
          </w:tcPr>
          <w:p w:rsidR="00150AF0" w:rsidRPr="00D7421F" w:rsidRDefault="00150AF0" w:rsidP="00F40A08">
            <w:pPr>
              <w:rPr>
                <w:rFonts w:ascii="Times New Roman" w:hAnsi="Times New Roman" w:cs="Times New Roman"/>
                <w:b/>
              </w:rPr>
            </w:pPr>
            <w:r w:rsidRPr="00D7421F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3834" w:type="dxa"/>
          </w:tcPr>
          <w:p w:rsidR="00150AF0" w:rsidRPr="00D7421F" w:rsidRDefault="00150AF0" w:rsidP="00F40A08">
            <w:pPr>
              <w:rPr>
                <w:rFonts w:ascii="Times New Roman" w:hAnsi="Times New Roman" w:cs="Times New Roman"/>
              </w:rPr>
            </w:pPr>
            <w:r w:rsidRPr="00D7421F">
              <w:rPr>
                <w:rFonts w:ascii="Times New Roman" w:hAnsi="Times New Roman" w:cs="Times New Roman"/>
                <w:b/>
              </w:rPr>
              <w:t>Тема</w:t>
            </w:r>
          </w:p>
        </w:tc>
        <w:tc>
          <w:tcPr>
            <w:tcW w:w="2073" w:type="dxa"/>
          </w:tcPr>
          <w:p w:rsidR="00150AF0" w:rsidRPr="00D7421F" w:rsidRDefault="00150AF0" w:rsidP="00F40A08">
            <w:pPr>
              <w:rPr>
                <w:rFonts w:ascii="Times New Roman" w:hAnsi="Times New Roman" w:cs="Times New Roman"/>
              </w:rPr>
            </w:pPr>
            <w:r w:rsidRPr="00D7421F">
              <w:rPr>
                <w:rFonts w:ascii="Times New Roman" w:hAnsi="Times New Roman" w:cs="Times New Roman"/>
                <w:b/>
              </w:rPr>
              <w:t>Ф.И.О.</w:t>
            </w:r>
            <w:r w:rsidRPr="00D7421F">
              <w:rPr>
                <w:rFonts w:ascii="Times New Roman" w:hAnsi="Times New Roman" w:cs="Times New Roman"/>
              </w:rPr>
              <w:t xml:space="preserve"> </w:t>
            </w:r>
            <w:r w:rsidRPr="00D7421F">
              <w:rPr>
                <w:rFonts w:ascii="Times New Roman" w:hAnsi="Times New Roman" w:cs="Times New Roman"/>
                <w:b/>
              </w:rPr>
              <w:t>преподавателя</w:t>
            </w:r>
          </w:p>
        </w:tc>
        <w:tc>
          <w:tcPr>
            <w:tcW w:w="1330" w:type="dxa"/>
          </w:tcPr>
          <w:p w:rsidR="00150AF0" w:rsidRPr="00D7421F" w:rsidRDefault="00150AF0" w:rsidP="00F40A08">
            <w:pPr>
              <w:rPr>
                <w:rFonts w:ascii="Times New Roman" w:hAnsi="Times New Roman" w:cs="Times New Roman"/>
                <w:b/>
              </w:rPr>
            </w:pPr>
            <w:r w:rsidRPr="00D7421F">
              <w:rPr>
                <w:rFonts w:ascii="Times New Roman" w:hAnsi="Times New Roman" w:cs="Times New Roman"/>
                <w:b/>
              </w:rPr>
              <w:t>Подпись</w:t>
            </w:r>
          </w:p>
        </w:tc>
        <w:tc>
          <w:tcPr>
            <w:tcW w:w="903" w:type="dxa"/>
          </w:tcPr>
          <w:p w:rsidR="00150AF0" w:rsidRPr="00D7421F" w:rsidRDefault="00150AF0" w:rsidP="00F40A08">
            <w:pPr>
              <w:rPr>
                <w:rFonts w:ascii="Times New Roman" w:hAnsi="Times New Roman" w:cs="Times New Roman"/>
                <w:b/>
              </w:rPr>
            </w:pPr>
            <w:r w:rsidRPr="00D7421F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</w:tr>
      <w:tr w:rsidR="00BD31D5" w:rsidRPr="00D7421F" w:rsidTr="00150AF0">
        <w:tc>
          <w:tcPr>
            <w:tcW w:w="1431" w:type="dxa"/>
          </w:tcPr>
          <w:p w:rsidR="00BD31D5" w:rsidRPr="00D7421F" w:rsidRDefault="00AF5090" w:rsidP="00F40A08">
            <w:pPr>
              <w:rPr>
                <w:rFonts w:ascii="Times New Roman" w:hAnsi="Times New Roman" w:cs="Times New Roman"/>
              </w:rPr>
            </w:pPr>
            <w:r w:rsidRPr="00D7421F">
              <w:rPr>
                <w:rFonts w:ascii="Times New Roman" w:hAnsi="Times New Roman" w:cs="Times New Roman"/>
              </w:rPr>
              <w:t>7.09.2018</w:t>
            </w:r>
          </w:p>
        </w:tc>
        <w:tc>
          <w:tcPr>
            <w:tcW w:w="3834" w:type="dxa"/>
          </w:tcPr>
          <w:p w:rsidR="00BD31D5" w:rsidRPr="00D7421F" w:rsidRDefault="00BD31D5" w:rsidP="00F80367">
            <w:pPr>
              <w:rPr>
                <w:rFonts w:ascii="Times New Roman" w:hAnsi="Times New Roman" w:cs="Times New Roman"/>
              </w:rPr>
            </w:pPr>
            <w:r w:rsidRPr="00D7421F">
              <w:rPr>
                <w:rFonts w:ascii="Times New Roman" w:hAnsi="Times New Roman" w:cs="Times New Roman"/>
              </w:rPr>
              <w:t>Нормальная физиология поджелудочной железы.</w:t>
            </w:r>
          </w:p>
        </w:tc>
        <w:tc>
          <w:tcPr>
            <w:tcW w:w="2073" w:type="dxa"/>
          </w:tcPr>
          <w:p w:rsidR="00BD31D5" w:rsidRPr="00D7421F" w:rsidRDefault="00BD31D5" w:rsidP="000665FC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1330" w:type="dxa"/>
          </w:tcPr>
          <w:p w:rsidR="00BD31D5" w:rsidRPr="00D7421F" w:rsidRDefault="00BD31D5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BD31D5" w:rsidRPr="00D7421F" w:rsidRDefault="00BD31D5" w:rsidP="00F40A08">
            <w:pPr>
              <w:rPr>
                <w:rFonts w:ascii="Times New Roman" w:hAnsi="Times New Roman" w:cs="Times New Roman"/>
              </w:rPr>
            </w:pPr>
            <w:r w:rsidRPr="00D7421F">
              <w:rPr>
                <w:rFonts w:ascii="Times New Roman" w:hAnsi="Times New Roman" w:cs="Times New Roman"/>
              </w:rPr>
              <w:t>2</w:t>
            </w:r>
          </w:p>
        </w:tc>
      </w:tr>
      <w:tr w:rsidR="00BD31D5" w:rsidRPr="00D7421F" w:rsidTr="00150AF0">
        <w:tc>
          <w:tcPr>
            <w:tcW w:w="1431" w:type="dxa"/>
          </w:tcPr>
          <w:p w:rsidR="00BD31D5" w:rsidRPr="00D7421F" w:rsidRDefault="00AF5090" w:rsidP="00F40A08">
            <w:pPr>
              <w:rPr>
                <w:rFonts w:ascii="Times New Roman" w:hAnsi="Times New Roman" w:cs="Times New Roman"/>
              </w:rPr>
            </w:pPr>
            <w:r w:rsidRPr="00D7421F">
              <w:rPr>
                <w:rFonts w:ascii="Times New Roman" w:hAnsi="Times New Roman" w:cs="Times New Roman"/>
              </w:rPr>
              <w:t>26.09.2018</w:t>
            </w:r>
          </w:p>
        </w:tc>
        <w:tc>
          <w:tcPr>
            <w:tcW w:w="3834" w:type="dxa"/>
          </w:tcPr>
          <w:p w:rsidR="00BD31D5" w:rsidRPr="00D7421F" w:rsidRDefault="00BD31D5" w:rsidP="00976828">
            <w:pPr>
              <w:rPr>
                <w:rFonts w:ascii="Times New Roman" w:hAnsi="Times New Roman" w:cs="Times New Roman"/>
                <w:b/>
                <w:bCs/>
              </w:rPr>
            </w:pPr>
            <w:r w:rsidRPr="00D7421F">
              <w:rPr>
                <w:rFonts w:ascii="Times New Roman" w:hAnsi="Times New Roman" w:cs="Times New Roman"/>
                <w:color w:val="000000"/>
                <w:spacing w:val="-2"/>
              </w:rPr>
              <w:t xml:space="preserve">Биологические эффекты С-пептида и </w:t>
            </w:r>
            <w:proofErr w:type="spellStart"/>
            <w:r w:rsidRPr="00D7421F">
              <w:rPr>
                <w:rFonts w:ascii="Times New Roman" w:hAnsi="Times New Roman" w:cs="Times New Roman"/>
                <w:color w:val="000000"/>
                <w:spacing w:val="-2"/>
              </w:rPr>
              <w:t>проин</w:t>
            </w:r>
            <w:r w:rsidRPr="00D7421F">
              <w:rPr>
                <w:rFonts w:ascii="Times New Roman" w:hAnsi="Times New Roman" w:cs="Times New Roman"/>
                <w:color w:val="000000"/>
                <w:spacing w:val="-1"/>
              </w:rPr>
              <w:t>сулина</w:t>
            </w:r>
            <w:proofErr w:type="spellEnd"/>
            <w:r w:rsidRPr="00D7421F">
              <w:rPr>
                <w:rFonts w:ascii="Times New Roman" w:hAnsi="Times New Roman" w:cs="Times New Roman"/>
                <w:color w:val="000000"/>
                <w:spacing w:val="-1"/>
              </w:rPr>
              <w:t xml:space="preserve">. Биосинтез, секреция и действие глюкагона. Островковый амилоидный полипептид (ОАПП). </w:t>
            </w:r>
            <w:proofErr w:type="spellStart"/>
            <w:r w:rsidRPr="00D7421F">
              <w:rPr>
                <w:rFonts w:ascii="Times New Roman" w:hAnsi="Times New Roman" w:cs="Times New Roman"/>
                <w:color w:val="000000"/>
                <w:spacing w:val="-1"/>
              </w:rPr>
              <w:t>Глюкагоноподобный</w:t>
            </w:r>
            <w:proofErr w:type="spellEnd"/>
            <w:r w:rsidRPr="00D7421F">
              <w:rPr>
                <w:rFonts w:ascii="Times New Roman" w:hAnsi="Times New Roman" w:cs="Times New Roman"/>
                <w:color w:val="000000"/>
                <w:spacing w:val="-1"/>
              </w:rPr>
              <w:t xml:space="preserve"> псптид-1 (ГПП-1). Желудочный ингибирующий полипептид </w:t>
            </w:r>
            <w:r w:rsidRPr="00D7421F">
              <w:rPr>
                <w:rFonts w:ascii="Times New Roman" w:hAnsi="Times New Roman" w:cs="Times New Roman"/>
                <w:color w:val="000000"/>
              </w:rPr>
              <w:t>(</w:t>
            </w:r>
            <w:r w:rsidRPr="00D7421F">
              <w:rPr>
                <w:rFonts w:ascii="Times New Roman" w:hAnsi="Times New Roman" w:cs="Times New Roman"/>
                <w:color w:val="000000"/>
                <w:lang w:val="en-US"/>
              </w:rPr>
              <w:t>GIP</w:t>
            </w:r>
            <w:r w:rsidRPr="00D7421F">
              <w:rPr>
                <w:rFonts w:ascii="Times New Roman" w:hAnsi="Times New Roman" w:cs="Times New Roman"/>
                <w:color w:val="000000"/>
              </w:rPr>
              <w:t>).</w:t>
            </w:r>
            <w:r w:rsidRPr="00D7421F">
              <w:rPr>
                <w:rFonts w:ascii="Times New Roman" w:hAnsi="Times New Roman" w:cs="Times New Roman"/>
                <w:color w:val="000000"/>
                <w:spacing w:val="-1"/>
              </w:rPr>
              <w:t xml:space="preserve"> </w:t>
            </w:r>
            <w:proofErr w:type="spellStart"/>
            <w:r w:rsidRPr="00D7421F">
              <w:rPr>
                <w:rFonts w:ascii="Times New Roman" w:hAnsi="Times New Roman" w:cs="Times New Roman"/>
                <w:color w:val="000000"/>
                <w:spacing w:val="-1"/>
              </w:rPr>
              <w:t>Дипептидил</w:t>
            </w:r>
            <w:proofErr w:type="spellEnd"/>
            <w:r w:rsidRPr="00D7421F">
              <w:rPr>
                <w:rFonts w:ascii="Times New Roman" w:hAnsi="Times New Roman" w:cs="Times New Roman"/>
                <w:color w:val="000000"/>
                <w:spacing w:val="-1"/>
              </w:rPr>
              <w:t xml:space="preserve"> пептидаза </w:t>
            </w:r>
            <w:r w:rsidRPr="00D7421F">
              <w:rPr>
                <w:rFonts w:ascii="Times New Roman" w:hAnsi="Times New Roman" w:cs="Times New Roman"/>
                <w:color w:val="000000"/>
                <w:spacing w:val="-1"/>
                <w:lang w:val="en-US"/>
              </w:rPr>
              <w:t>IV</w:t>
            </w:r>
            <w:r w:rsidRPr="00D7421F">
              <w:rPr>
                <w:rFonts w:ascii="Times New Roman" w:hAnsi="Times New Roman" w:cs="Times New Roman"/>
                <w:color w:val="000000"/>
                <w:spacing w:val="-1"/>
              </w:rPr>
              <w:t xml:space="preserve"> (</w:t>
            </w:r>
            <w:r w:rsidRPr="00D7421F">
              <w:rPr>
                <w:rFonts w:ascii="Times New Roman" w:hAnsi="Times New Roman" w:cs="Times New Roman"/>
                <w:color w:val="000000"/>
                <w:spacing w:val="-1"/>
                <w:lang w:val="en-US"/>
              </w:rPr>
              <w:t>DPP</w:t>
            </w:r>
            <w:r w:rsidRPr="00D7421F">
              <w:rPr>
                <w:rFonts w:ascii="Times New Roman" w:hAnsi="Times New Roman" w:cs="Times New Roman"/>
                <w:color w:val="000000"/>
                <w:spacing w:val="-1"/>
              </w:rPr>
              <w:t xml:space="preserve"> </w:t>
            </w:r>
            <w:r w:rsidRPr="00D7421F">
              <w:rPr>
                <w:rFonts w:ascii="Times New Roman" w:hAnsi="Times New Roman" w:cs="Times New Roman"/>
                <w:color w:val="000000"/>
                <w:spacing w:val="-1"/>
                <w:lang w:val="en-US"/>
              </w:rPr>
              <w:t>IV</w:t>
            </w:r>
            <w:r w:rsidRPr="00D7421F">
              <w:rPr>
                <w:rFonts w:ascii="Times New Roman" w:hAnsi="Times New Roman" w:cs="Times New Roman"/>
                <w:color w:val="000000"/>
                <w:spacing w:val="-1"/>
              </w:rPr>
              <w:t xml:space="preserve">) и </w:t>
            </w:r>
            <w:proofErr w:type="spellStart"/>
            <w:r w:rsidRPr="00D7421F">
              <w:rPr>
                <w:rFonts w:ascii="Times New Roman" w:hAnsi="Times New Roman" w:cs="Times New Roman"/>
                <w:color w:val="000000"/>
                <w:spacing w:val="-1"/>
              </w:rPr>
              <w:t>инкре</w:t>
            </w:r>
            <w:r w:rsidRPr="00D7421F">
              <w:rPr>
                <w:rFonts w:ascii="Times New Roman" w:hAnsi="Times New Roman" w:cs="Times New Roman"/>
                <w:color w:val="000000"/>
              </w:rPr>
              <w:t>тиновый</w:t>
            </w:r>
            <w:proofErr w:type="spellEnd"/>
            <w:r w:rsidRPr="00D7421F">
              <w:rPr>
                <w:rFonts w:ascii="Times New Roman" w:hAnsi="Times New Roman" w:cs="Times New Roman"/>
                <w:color w:val="000000"/>
              </w:rPr>
              <w:t xml:space="preserve"> эффект</w:t>
            </w:r>
          </w:p>
        </w:tc>
        <w:tc>
          <w:tcPr>
            <w:tcW w:w="2073" w:type="dxa"/>
          </w:tcPr>
          <w:p w:rsidR="00BD31D5" w:rsidRPr="00D7421F" w:rsidRDefault="00BD31D5" w:rsidP="00066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BD31D5" w:rsidRPr="00D7421F" w:rsidRDefault="00BD31D5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BD31D5" w:rsidRPr="00D7421F" w:rsidRDefault="00BD31D5" w:rsidP="00F40A08">
            <w:pPr>
              <w:rPr>
                <w:rFonts w:ascii="Times New Roman" w:hAnsi="Times New Roman" w:cs="Times New Roman"/>
              </w:rPr>
            </w:pPr>
            <w:r w:rsidRPr="00D7421F">
              <w:rPr>
                <w:rFonts w:ascii="Times New Roman" w:hAnsi="Times New Roman" w:cs="Times New Roman"/>
              </w:rPr>
              <w:t>2</w:t>
            </w:r>
          </w:p>
        </w:tc>
      </w:tr>
      <w:tr w:rsidR="00BD31D5" w:rsidRPr="00D7421F" w:rsidTr="00150AF0">
        <w:tc>
          <w:tcPr>
            <w:tcW w:w="1431" w:type="dxa"/>
          </w:tcPr>
          <w:p w:rsidR="00BD31D5" w:rsidRPr="00D7421F" w:rsidRDefault="00AF5090" w:rsidP="00F40A08">
            <w:pPr>
              <w:rPr>
                <w:rFonts w:ascii="Times New Roman" w:hAnsi="Times New Roman" w:cs="Times New Roman"/>
              </w:rPr>
            </w:pPr>
            <w:r w:rsidRPr="00D7421F">
              <w:rPr>
                <w:rFonts w:ascii="Times New Roman" w:hAnsi="Times New Roman" w:cs="Times New Roman"/>
              </w:rPr>
              <w:t>13.10.2018</w:t>
            </w:r>
          </w:p>
        </w:tc>
        <w:tc>
          <w:tcPr>
            <w:tcW w:w="3834" w:type="dxa"/>
          </w:tcPr>
          <w:p w:rsidR="00BD31D5" w:rsidRPr="00D7421F" w:rsidRDefault="00BD31D5" w:rsidP="00F40A08">
            <w:pPr>
              <w:rPr>
                <w:rFonts w:ascii="Times New Roman" w:hAnsi="Times New Roman" w:cs="Times New Roman"/>
              </w:rPr>
            </w:pPr>
            <w:r w:rsidRPr="00D7421F">
              <w:rPr>
                <w:rFonts w:ascii="Times New Roman" w:hAnsi="Times New Roman" w:cs="Times New Roman"/>
                <w:color w:val="000000"/>
                <w:spacing w:val="-2"/>
              </w:rPr>
              <w:t>Сахарный диабет 1 типа, связанный с дест</w:t>
            </w:r>
            <w:r w:rsidRPr="00D7421F">
              <w:rPr>
                <w:rFonts w:ascii="Times New Roman" w:hAnsi="Times New Roman" w:cs="Times New Roman"/>
                <w:color w:val="000000"/>
                <w:spacing w:val="-2"/>
              </w:rPr>
              <w:softHyphen/>
            </w:r>
            <w:r w:rsidRPr="00D7421F">
              <w:rPr>
                <w:rFonts w:ascii="Times New Roman" w:hAnsi="Times New Roman" w:cs="Times New Roman"/>
                <w:color w:val="000000"/>
                <w:spacing w:val="-1"/>
              </w:rPr>
              <w:t>рукцией р-клеток, приводящей к абсолют</w:t>
            </w:r>
            <w:r w:rsidRPr="00D7421F">
              <w:rPr>
                <w:rFonts w:ascii="Times New Roman" w:hAnsi="Times New Roman" w:cs="Times New Roman"/>
                <w:color w:val="000000"/>
                <w:spacing w:val="-1"/>
              </w:rPr>
              <w:softHyphen/>
            </w:r>
            <w:r w:rsidRPr="00D7421F">
              <w:rPr>
                <w:rFonts w:ascii="Times New Roman" w:hAnsi="Times New Roman" w:cs="Times New Roman"/>
                <w:color w:val="000000"/>
              </w:rPr>
              <w:t>ной недостаточности. Аутоиммунный са</w:t>
            </w:r>
            <w:r w:rsidRPr="00D7421F">
              <w:rPr>
                <w:rFonts w:ascii="Times New Roman" w:hAnsi="Times New Roman" w:cs="Times New Roman"/>
                <w:color w:val="000000"/>
              </w:rPr>
              <w:softHyphen/>
            </w:r>
            <w:r w:rsidRPr="00D7421F">
              <w:rPr>
                <w:rFonts w:ascii="Times New Roman" w:hAnsi="Times New Roman" w:cs="Times New Roman"/>
                <w:color w:val="000000"/>
                <w:spacing w:val="-1"/>
              </w:rPr>
              <w:t xml:space="preserve">харный диабет. Идиопатический сахарный </w:t>
            </w:r>
            <w:r w:rsidRPr="00D7421F">
              <w:rPr>
                <w:rFonts w:ascii="Times New Roman" w:hAnsi="Times New Roman" w:cs="Times New Roman"/>
                <w:color w:val="000000"/>
              </w:rPr>
              <w:t>диабет</w:t>
            </w:r>
          </w:p>
        </w:tc>
        <w:tc>
          <w:tcPr>
            <w:tcW w:w="2073" w:type="dxa"/>
          </w:tcPr>
          <w:p w:rsidR="00BD31D5" w:rsidRPr="00D7421F" w:rsidRDefault="00BD31D5" w:rsidP="00066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BD31D5" w:rsidRPr="00D7421F" w:rsidRDefault="00BD31D5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BD31D5" w:rsidRPr="00D7421F" w:rsidRDefault="00BD31D5" w:rsidP="00F40A08">
            <w:pPr>
              <w:rPr>
                <w:rFonts w:ascii="Times New Roman" w:hAnsi="Times New Roman" w:cs="Times New Roman"/>
              </w:rPr>
            </w:pPr>
            <w:r w:rsidRPr="00D7421F">
              <w:rPr>
                <w:rFonts w:ascii="Times New Roman" w:hAnsi="Times New Roman" w:cs="Times New Roman"/>
              </w:rPr>
              <w:t>2</w:t>
            </w:r>
          </w:p>
        </w:tc>
      </w:tr>
      <w:tr w:rsidR="003B4D65" w:rsidRPr="00D7421F" w:rsidTr="00150AF0">
        <w:tc>
          <w:tcPr>
            <w:tcW w:w="1431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  <w:r w:rsidRPr="00D7421F">
              <w:rPr>
                <w:rFonts w:ascii="Times New Roman" w:hAnsi="Times New Roman" w:cs="Times New Roman"/>
              </w:rPr>
              <w:t>19.10.2018</w:t>
            </w:r>
          </w:p>
        </w:tc>
        <w:tc>
          <w:tcPr>
            <w:tcW w:w="3834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  <w:b/>
                <w:bCs/>
              </w:rPr>
            </w:pPr>
            <w:r w:rsidRPr="00D7421F">
              <w:rPr>
                <w:rFonts w:ascii="Times New Roman" w:hAnsi="Times New Roman" w:cs="Times New Roman"/>
                <w:color w:val="000000"/>
              </w:rPr>
              <w:t xml:space="preserve">Сахарный диабет 2 типа (обусловленный </w:t>
            </w:r>
            <w:r w:rsidRPr="00D7421F">
              <w:rPr>
                <w:rFonts w:ascii="Times New Roman" w:hAnsi="Times New Roman" w:cs="Times New Roman"/>
                <w:color w:val="000000"/>
                <w:spacing w:val="-1"/>
              </w:rPr>
              <w:t xml:space="preserve">преобладанием </w:t>
            </w:r>
            <w:proofErr w:type="spellStart"/>
            <w:r w:rsidRPr="00D7421F">
              <w:rPr>
                <w:rFonts w:ascii="Times New Roman" w:hAnsi="Times New Roman" w:cs="Times New Roman"/>
                <w:color w:val="000000"/>
                <w:spacing w:val="-1"/>
              </w:rPr>
              <w:t>инсулинорезистентности</w:t>
            </w:r>
            <w:proofErr w:type="spellEnd"/>
            <w:r w:rsidRPr="00D7421F">
              <w:rPr>
                <w:rFonts w:ascii="Times New Roman" w:hAnsi="Times New Roman" w:cs="Times New Roman"/>
                <w:color w:val="000000"/>
                <w:spacing w:val="-1"/>
              </w:rPr>
              <w:t xml:space="preserve"> с относительным дефицитом секреции </w:t>
            </w:r>
            <w:r w:rsidRPr="00D7421F">
              <w:rPr>
                <w:rFonts w:ascii="Times New Roman" w:hAnsi="Times New Roman" w:cs="Times New Roman"/>
                <w:color w:val="000000"/>
              </w:rPr>
              <w:t xml:space="preserve">инсулина или преобладанием секреторного </w:t>
            </w:r>
            <w:r w:rsidRPr="00D7421F">
              <w:rPr>
                <w:rFonts w:ascii="Times New Roman" w:hAnsi="Times New Roman" w:cs="Times New Roman"/>
                <w:color w:val="000000"/>
                <w:spacing w:val="-1"/>
              </w:rPr>
              <w:t xml:space="preserve">дефекта с или без </w:t>
            </w:r>
            <w:proofErr w:type="spellStart"/>
            <w:r w:rsidRPr="00D7421F">
              <w:rPr>
                <w:rFonts w:ascii="Times New Roman" w:hAnsi="Times New Roman" w:cs="Times New Roman"/>
                <w:color w:val="000000"/>
                <w:spacing w:val="-1"/>
              </w:rPr>
              <w:t>инсулинорезистентности</w:t>
            </w:r>
            <w:proofErr w:type="spellEnd"/>
            <w:r w:rsidRPr="00D7421F">
              <w:rPr>
                <w:rFonts w:ascii="Times New Roman" w:hAnsi="Times New Roman" w:cs="Times New Roman"/>
                <w:color w:val="000000"/>
                <w:spacing w:val="-1"/>
              </w:rPr>
              <w:t>)</w:t>
            </w:r>
          </w:p>
        </w:tc>
        <w:tc>
          <w:tcPr>
            <w:tcW w:w="2073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  <w:r w:rsidRPr="00D7421F">
              <w:rPr>
                <w:rFonts w:ascii="Times New Roman" w:hAnsi="Times New Roman" w:cs="Times New Roman"/>
              </w:rPr>
              <w:t>2</w:t>
            </w:r>
          </w:p>
        </w:tc>
      </w:tr>
      <w:tr w:rsidR="003B4D65" w:rsidRPr="00D7421F" w:rsidTr="00150AF0">
        <w:tc>
          <w:tcPr>
            <w:tcW w:w="1431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  <w:r w:rsidRPr="00D7421F">
              <w:rPr>
                <w:rFonts w:ascii="Times New Roman" w:hAnsi="Times New Roman" w:cs="Times New Roman"/>
              </w:rPr>
              <w:t>8.11.2018</w:t>
            </w:r>
          </w:p>
        </w:tc>
        <w:tc>
          <w:tcPr>
            <w:tcW w:w="3834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  <w:b/>
                <w:bCs/>
              </w:rPr>
            </w:pPr>
            <w:r w:rsidRPr="00D7421F">
              <w:rPr>
                <w:rFonts w:ascii="Times New Roman" w:hAnsi="Times New Roman" w:cs="Times New Roman"/>
                <w:color w:val="000000"/>
                <w:spacing w:val="-2"/>
              </w:rPr>
              <w:t>Нарушение гликемии натощак. Нарушение толерантности к глюкозе.</w:t>
            </w:r>
          </w:p>
        </w:tc>
        <w:tc>
          <w:tcPr>
            <w:tcW w:w="2073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  <w:r w:rsidRPr="00D7421F">
              <w:rPr>
                <w:rFonts w:ascii="Times New Roman" w:hAnsi="Times New Roman" w:cs="Times New Roman"/>
              </w:rPr>
              <w:t>2</w:t>
            </w:r>
          </w:p>
        </w:tc>
      </w:tr>
      <w:tr w:rsidR="003B4D65" w:rsidRPr="00D7421F" w:rsidTr="00150AF0">
        <w:tc>
          <w:tcPr>
            <w:tcW w:w="1431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  <w:r w:rsidRPr="00D7421F">
              <w:rPr>
                <w:rFonts w:ascii="Times New Roman" w:hAnsi="Times New Roman" w:cs="Times New Roman"/>
              </w:rPr>
              <w:t>22.11.2018</w:t>
            </w:r>
          </w:p>
        </w:tc>
        <w:tc>
          <w:tcPr>
            <w:tcW w:w="3834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  <w:b/>
                <w:bCs/>
              </w:rPr>
            </w:pPr>
            <w:r w:rsidRPr="00D7421F">
              <w:rPr>
                <w:rFonts w:ascii="Times New Roman" w:hAnsi="Times New Roman" w:cs="Times New Roman"/>
                <w:color w:val="000000"/>
                <w:spacing w:val="-1"/>
              </w:rPr>
              <w:t>Патогенез сахарного диабета 1  и 2 типа</w:t>
            </w:r>
          </w:p>
        </w:tc>
        <w:tc>
          <w:tcPr>
            <w:tcW w:w="2073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  <w:r w:rsidRPr="00D7421F">
              <w:rPr>
                <w:rFonts w:ascii="Times New Roman" w:hAnsi="Times New Roman" w:cs="Times New Roman"/>
              </w:rPr>
              <w:t>2</w:t>
            </w:r>
          </w:p>
        </w:tc>
      </w:tr>
      <w:tr w:rsidR="003B4D65" w:rsidRPr="00D7421F" w:rsidTr="00150AF0">
        <w:tc>
          <w:tcPr>
            <w:tcW w:w="1431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  <w:r w:rsidRPr="00D7421F">
              <w:rPr>
                <w:rFonts w:ascii="Times New Roman" w:hAnsi="Times New Roman" w:cs="Times New Roman"/>
              </w:rPr>
              <w:t>12.12.2018</w:t>
            </w:r>
          </w:p>
        </w:tc>
        <w:tc>
          <w:tcPr>
            <w:tcW w:w="3834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  <w:b/>
                <w:bCs/>
              </w:rPr>
            </w:pPr>
            <w:r w:rsidRPr="00D7421F">
              <w:rPr>
                <w:rFonts w:ascii="Times New Roman" w:hAnsi="Times New Roman" w:cs="Times New Roman"/>
              </w:rPr>
              <w:t>Клиника, диагностика</w:t>
            </w:r>
            <w:r w:rsidRPr="00D7421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D7421F">
              <w:rPr>
                <w:rFonts w:ascii="Times New Roman" w:hAnsi="Times New Roman" w:cs="Times New Roman"/>
                <w:color w:val="000000"/>
                <w:spacing w:val="-1"/>
              </w:rPr>
              <w:t>сахарного диабета 1 и 2 типа.</w:t>
            </w:r>
          </w:p>
        </w:tc>
        <w:tc>
          <w:tcPr>
            <w:tcW w:w="2073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  <w:r w:rsidRPr="00D7421F">
              <w:rPr>
                <w:rFonts w:ascii="Times New Roman" w:hAnsi="Times New Roman" w:cs="Times New Roman"/>
              </w:rPr>
              <w:t>2</w:t>
            </w:r>
          </w:p>
        </w:tc>
      </w:tr>
      <w:tr w:rsidR="003B4D65" w:rsidRPr="00D7421F" w:rsidTr="00150AF0">
        <w:tc>
          <w:tcPr>
            <w:tcW w:w="1431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  <w:r w:rsidRPr="00D7421F">
              <w:rPr>
                <w:rFonts w:ascii="Times New Roman" w:hAnsi="Times New Roman" w:cs="Times New Roman"/>
              </w:rPr>
              <w:t>21.12.2018</w:t>
            </w:r>
          </w:p>
        </w:tc>
        <w:tc>
          <w:tcPr>
            <w:tcW w:w="3834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D7421F">
              <w:rPr>
                <w:rFonts w:ascii="Times New Roman" w:hAnsi="Times New Roman" w:cs="Times New Roman"/>
                <w:color w:val="000000"/>
                <w:spacing w:val="-1"/>
              </w:rPr>
              <w:t>Лечение сахарного диабета 2 типа.</w:t>
            </w:r>
          </w:p>
        </w:tc>
        <w:tc>
          <w:tcPr>
            <w:tcW w:w="2073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  <w:r w:rsidRPr="00D7421F">
              <w:rPr>
                <w:rFonts w:ascii="Times New Roman" w:hAnsi="Times New Roman" w:cs="Times New Roman"/>
              </w:rPr>
              <w:t>2</w:t>
            </w:r>
          </w:p>
        </w:tc>
      </w:tr>
      <w:tr w:rsidR="003B4D65" w:rsidRPr="00D7421F" w:rsidTr="00150AF0">
        <w:tc>
          <w:tcPr>
            <w:tcW w:w="1431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  <w:r w:rsidRPr="00D7421F">
              <w:rPr>
                <w:rFonts w:ascii="Times New Roman" w:hAnsi="Times New Roman" w:cs="Times New Roman"/>
              </w:rPr>
              <w:t>10.01.2019</w:t>
            </w:r>
          </w:p>
        </w:tc>
        <w:tc>
          <w:tcPr>
            <w:tcW w:w="3834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D7421F">
              <w:rPr>
                <w:rFonts w:ascii="Times New Roman" w:hAnsi="Times New Roman" w:cs="Times New Roman"/>
                <w:color w:val="000000"/>
                <w:spacing w:val="-1"/>
              </w:rPr>
              <w:t>Диетотерапия. Принципы инсулинотерапии при сахарном диабете 1 типа.</w:t>
            </w:r>
          </w:p>
        </w:tc>
        <w:tc>
          <w:tcPr>
            <w:tcW w:w="2073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  <w:r w:rsidRPr="00D7421F">
              <w:rPr>
                <w:rFonts w:ascii="Times New Roman" w:hAnsi="Times New Roman" w:cs="Times New Roman"/>
              </w:rPr>
              <w:t>2</w:t>
            </w:r>
          </w:p>
        </w:tc>
      </w:tr>
      <w:tr w:rsidR="003B4D65" w:rsidRPr="00D7421F" w:rsidTr="00150AF0">
        <w:tc>
          <w:tcPr>
            <w:tcW w:w="1431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  <w:r w:rsidRPr="00D7421F">
              <w:rPr>
                <w:rFonts w:ascii="Times New Roman" w:hAnsi="Times New Roman" w:cs="Times New Roman"/>
              </w:rPr>
              <w:t>30.01.2019</w:t>
            </w:r>
          </w:p>
        </w:tc>
        <w:tc>
          <w:tcPr>
            <w:tcW w:w="3834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D7421F">
              <w:rPr>
                <w:rFonts w:ascii="Times New Roman" w:hAnsi="Times New Roman" w:cs="Times New Roman"/>
                <w:color w:val="000000"/>
                <w:spacing w:val="-1"/>
              </w:rPr>
              <w:t>Тщательный баланс между дозой инсулина, режимами питания и физической активно</w:t>
            </w:r>
            <w:r w:rsidRPr="00D7421F">
              <w:rPr>
                <w:rFonts w:ascii="Times New Roman" w:hAnsi="Times New Roman" w:cs="Times New Roman"/>
                <w:color w:val="000000"/>
                <w:spacing w:val="-1"/>
              </w:rPr>
              <w:softHyphen/>
            </w:r>
            <w:r w:rsidRPr="00D7421F">
              <w:rPr>
                <w:rFonts w:ascii="Times New Roman" w:hAnsi="Times New Roman" w:cs="Times New Roman"/>
                <w:color w:val="000000"/>
              </w:rPr>
              <w:t>сти. Принципы расчета доз.</w:t>
            </w:r>
          </w:p>
        </w:tc>
        <w:tc>
          <w:tcPr>
            <w:tcW w:w="2073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  <w:r w:rsidRPr="00D7421F">
              <w:rPr>
                <w:rFonts w:ascii="Times New Roman" w:hAnsi="Times New Roman" w:cs="Times New Roman"/>
              </w:rPr>
              <w:t>2</w:t>
            </w:r>
          </w:p>
        </w:tc>
      </w:tr>
      <w:tr w:rsidR="003B4D65" w:rsidRPr="00D7421F" w:rsidTr="00150AF0">
        <w:tc>
          <w:tcPr>
            <w:tcW w:w="1431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  <w:r w:rsidRPr="00D7421F">
              <w:rPr>
                <w:rFonts w:ascii="Times New Roman" w:hAnsi="Times New Roman" w:cs="Times New Roman"/>
              </w:rPr>
              <w:t>4.02.2019</w:t>
            </w:r>
          </w:p>
        </w:tc>
        <w:tc>
          <w:tcPr>
            <w:tcW w:w="3834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D7421F">
              <w:rPr>
                <w:rFonts w:ascii="Times New Roman" w:hAnsi="Times New Roman" w:cs="Times New Roman"/>
                <w:color w:val="000000"/>
              </w:rPr>
              <w:t xml:space="preserve">Система постоянного </w:t>
            </w:r>
            <w:proofErr w:type="spellStart"/>
            <w:r w:rsidRPr="00D7421F">
              <w:rPr>
                <w:rFonts w:ascii="Times New Roman" w:hAnsi="Times New Roman" w:cs="Times New Roman"/>
                <w:color w:val="000000"/>
              </w:rPr>
              <w:t>мониторирования</w:t>
            </w:r>
            <w:proofErr w:type="spellEnd"/>
            <w:r w:rsidRPr="00D7421F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D7421F">
              <w:rPr>
                <w:rFonts w:ascii="Times New Roman" w:hAnsi="Times New Roman" w:cs="Times New Roman"/>
                <w:color w:val="000000"/>
                <w:spacing w:val="-1"/>
              </w:rPr>
              <w:t>уровня глюкозы (</w:t>
            </w:r>
            <w:r w:rsidRPr="00D7421F">
              <w:rPr>
                <w:rFonts w:ascii="Times New Roman" w:hAnsi="Times New Roman" w:cs="Times New Roman"/>
                <w:color w:val="000000"/>
                <w:spacing w:val="-1"/>
                <w:lang w:val="en-US"/>
              </w:rPr>
              <w:t>CGMS</w:t>
            </w:r>
            <w:r w:rsidRPr="00D7421F">
              <w:rPr>
                <w:rFonts w:ascii="Times New Roman" w:hAnsi="Times New Roman" w:cs="Times New Roman"/>
                <w:color w:val="000000"/>
                <w:spacing w:val="-1"/>
              </w:rPr>
              <w:t>), показания, прин</w:t>
            </w:r>
            <w:r w:rsidRPr="00D7421F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>ципы работы и оценки результатов.</w:t>
            </w:r>
          </w:p>
        </w:tc>
        <w:tc>
          <w:tcPr>
            <w:tcW w:w="2073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  <w:r w:rsidRPr="00D7421F">
              <w:rPr>
                <w:rFonts w:ascii="Times New Roman" w:hAnsi="Times New Roman" w:cs="Times New Roman"/>
              </w:rPr>
              <w:t>2</w:t>
            </w:r>
          </w:p>
        </w:tc>
      </w:tr>
      <w:tr w:rsidR="003B4D65" w:rsidRPr="00D7421F" w:rsidTr="00150AF0">
        <w:tc>
          <w:tcPr>
            <w:tcW w:w="1431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  <w:r w:rsidRPr="00D7421F">
              <w:rPr>
                <w:rFonts w:ascii="Times New Roman" w:hAnsi="Times New Roman" w:cs="Times New Roman"/>
              </w:rPr>
              <w:t>8.02.2019</w:t>
            </w:r>
          </w:p>
        </w:tc>
        <w:tc>
          <w:tcPr>
            <w:tcW w:w="3834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D7421F">
              <w:rPr>
                <w:rFonts w:ascii="Times New Roman" w:hAnsi="Times New Roman" w:cs="Times New Roman"/>
                <w:color w:val="000000"/>
                <w:spacing w:val="-2"/>
              </w:rPr>
              <w:t xml:space="preserve">Инсулиновая помпа. Принципы действия, </w:t>
            </w:r>
            <w:r w:rsidRPr="00D7421F">
              <w:rPr>
                <w:rFonts w:ascii="Times New Roman" w:hAnsi="Times New Roman" w:cs="Times New Roman"/>
                <w:color w:val="000000"/>
              </w:rPr>
              <w:t>показания, преимущества и недостатки.</w:t>
            </w:r>
          </w:p>
        </w:tc>
        <w:tc>
          <w:tcPr>
            <w:tcW w:w="2073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  <w:r w:rsidRPr="00D7421F">
              <w:rPr>
                <w:rFonts w:ascii="Times New Roman" w:hAnsi="Times New Roman" w:cs="Times New Roman"/>
              </w:rPr>
              <w:t>3</w:t>
            </w:r>
          </w:p>
        </w:tc>
      </w:tr>
      <w:tr w:rsidR="003B4D65" w:rsidRPr="00D7421F" w:rsidTr="00150AF0">
        <w:tc>
          <w:tcPr>
            <w:tcW w:w="1431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  <w:r w:rsidRPr="00D7421F">
              <w:rPr>
                <w:rFonts w:ascii="Times New Roman" w:hAnsi="Times New Roman" w:cs="Times New Roman"/>
              </w:rPr>
              <w:t>11.02.2019</w:t>
            </w:r>
          </w:p>
        </w:tc>
        <w:tc>
          <w:tcPr>
            <w:tcW w:w="3834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D7421F">
              <w:rPr>
                <w:rFonts w:ascii="Times New Roman" w:hAnsi="Times New Roman" w:cs="Times New Roman"/>
                <w:color w:val="000000"/>
                <w:spacing w:val="-1"/>
              </w:rPr>
              <w:t>Осложнения инсулинотерапии.</w:t>
            </w:r>
          </w:p>
        </w:tc>
        <w:tc>
          <w:tcPr>
            <w:tcW w:w="2073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  <w:r w:rsidRPr="00D7421F">
              <w:rPr>
                <w:rFonts w:ascii="Times New Roman" w:hAnsi="Times New Roman" w:cs="Times New Roman"/>
              </w:rPr>
              <w:t>3</w:t>
            </w:r>
          </w:p>
        </w:tc>
      </w:tr>
      <w:tr w:rsidR="003B4D65" w:rsidRPr="00D7421F" w:rsidTr="00150AF0">
        <w:tc>
          <w:tcPr>
            <w:tcW w:w="1431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  <w:r w:rsidRPr="00D7421F">
              <w:rPr>
                <w:rFonts w:ascii="Times New Roman" w:hAnsi="Times New Roman" w:cs="Times New Roman"/>
              </w:rPr>
              <w:t>28.02.2019</w:t>
            </w:r>
          </w:p>
        </w:tc>
        <w:tc>
          <w:tcPr>
            <w:tcW w:w="3834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  <w:b/>
                <w:bCs/>
              </w:rPr>
            </w:pPr>
            <w:r w:rsidRPr="00D7421F">
              <w:rPr>
                <w:rFonts w:ascii="Times New Roman" w:hAnsi="Times New Roman" w:cs="Times New Roman"/>
                <w:color w:val="000000"/>
                <w:spacing w:val="-1"/>
              </w:rPr>
              <w:t xml:space="preserve">Диабетическая </w:t>
            </w:r>
            <w:proofErr w:type="spellStart"/>
            <w:r w:rsidRPr="00D7421F">
              <w:rPr>
                <w:rFonts w:ascii="Times New Roman" w:hAnsi="Times New Roman" w:cs="Times New Roman"/>
                <w:color w:val="000000"/>
                <w:spacing w:val="-1"/>
              </w:rPr>
              <w:t>ретинопатия</w:t>
            </w:r>
            <w:proofErr w:type="spellEnd"/>
            <w:r w:rsidRPr="00D7421F">
              <w:rPr>
                <w:rFonts w:ascii="Times New Roman" w:hAnsi="Times New Roman" w:cs="Times New Roman"/>
                <w:color w:val="000000"/>
                <w:spacing w:val="-1"/>
              </w:rPr>
              <w:t>.</w:t>
            </w:r>
          </w:p>
        </w:tc>
        <w:tc>
          <w:tcPr>
            <w:tcW w:w="2073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  <w:r w:rsidRPr="00D7421F">
              <w:rPr>
                <w:rFonts w:ascii="Times New Roman" w:hAnsi="Times New Roman" w:cs="Times New Roman"/>
              </w:rPr>
              <w:t>2</w:t>
            </w:r>
          </w:p>
        </w:tc>
      </w:tr>
      <w:tr w:rsidR="003B4D65" w:rsidRPr="00D7421F" w:rsidTr="00150AF0">
        <w:tc>
          <w:tcPr>
            <w:tcW w:w="1431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  <w:r w:rsidRPr="00D7421F">
              <w:rPr>
                <w:rFonts w:ascii="Times New Roman" w:hAnsi="Times New Roman" w:cs="Times New Roman"/>
              </w:rPr>
              <w:t>1.03.2019</w:t>
            </w:r>
          </w:p>
        </w:tc>
        <w:tc>
          <w:tcPr>
            <w:tcW w:w="3834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  <w:b/>
                <w:bCs/>
              </w:rPr>
            </w:pPr>
            <w:r w:rsidRPr="00D7421F">
              <w:rPr>
                <w:rFonts w:ascii="Times New Roman" w:hAnsi="Times New Roman" w:cs="Times New Roman"/>
                <w:color w:val="000000"/>
                <w:spacing w:val="-1"/>
              </w:rPr>
              <w:t xml:space="preserve">Диабетическая </w:t>
            </w:r>
            <w:proofErr w:type="spellStart"/>
            <w:r w:rsidRPr="00D7421F">
              <w:rPr>
                <w:rFonts w:ascii="Times New Roman" w:hAnsi="Times New Roman" w:cs="Times New Roman"/>
                <w:color w:val="000000"/>
                <w:spacing w:val="-1"/>
              </w:rPr>
              <w:t>нейропатия</w:t>
            </w:r>
            <w:proofErr w:type="spellEnd"/>
            <w:r w:rsidRPr="00D7421F">
              <w:rPr>
                <w:rFonts w:ascii="Times New Roman" w:hAnsi="Times New Roman" w:cs="Times New Roman"/>
                <w:color w:val="000000"/>
                <w:spacing w:val="-1"/>
              </w:rPr>
              <w:t xml:space="preserve">. </w:t>
            </w:r>
          </w:p>
        </w:tc>
        <w:tc>
          <w:tcPr>
            <w:tcW w:w="2073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  <w:r w:rsidRPr="00D7421F">
              <w:rPr>
                <w:rFonts w:ascii="Times New Roman" w:hAnsi="Times New Roman" w:cs="Times New Roman"/>
              </w:rPr>
              <w:t>2</w:t>
            </w:r>
          </w:p>
        </w:tc>
      </w:tr>
      <w:tr w:rsidR="003B4D65" w:rsidRPr="00D7421F" w:rsidTr="00150AF0">
        <w:tc>
          <w:tcPr>
            <w:tcW w:w="1431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  <w:r w:rsidRPr="00D7421F">
              <w:rPr>
                <w:rFonts w:ascii="Times New Roman" w:hAnsi="Times New Roman" w:cs="Times New Roman"/>
              </w:rPr>
              <w:t>8.03.2019</w:t>
            </w:r>
          </w:p>
        </w:tc>
        <w:tc>
          <w:tcPr>
            <w:tcW w:w="3834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  <w:b/>
                <w:bCs/>
              </w:rPr>
            </w:pPr>
            <w:r w:rsidRPr="00D7421F">
              <w:rPr>
                <w:rFonts w:ascii="Times New Roman" w:hAnsi="Times New Roman" w:cs="Times New Roman"/>
                <w:color w:val="000000"/>
                <w:spacing w:val="-1"/>
              </w:rPr>
              <w:t>Диабетическая нефропатия.</w:t>
            </w:r>
          </w:p>
        </w:tc>
        <w:tc>
          <w:tcPr>
            <w:tcW w:w="2073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  <w:r w:rsidRPr="00D7421F">
              <w:rPr>
                <w:rFonts w:ascii="Times New Roman" w:hAnsi="Times New Roman" w:cs="Times New Roman"/>
              </w:rPr>
              <w:t>2</w:t>
            </w:r>
          </w:p>
        </w:tc>
      </w:tr>
      <w:tr w:rsidR="003B4D65" w:rsidRPr="00D7421F" w:rsidTr="00150AF0">
        <w:tc>
          <w:tcPr>
            <w:tcW w:w="1431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  <w:r w:rsidRPr="00D7421F">
              <w:rPr>
                <w:rFonts w:ascii="Times New Roman" w:hAnsi="Times New Roman" w:cs="Times New Roman"/>
              </w:rPr>
              <w:t>15.03.2019</w:t>
            </w:r>
          </w:p>
        </w:tc>
        <w:tc>
          <w:tcPr>
            <w:tcW w:w="3834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  <w:b/>
                <w:bCs/>
              </w:rPr>
            </w:pPr>
            <w:r w:rsidRPr="00D7421F">
              <w:rPr>
                <w:rFonts w:ascii="Times New Roman" w:hAnsi="Times New Roman" w:cs="Times New Roman"/>
                <w:color w:val="000000"/>
                <w:spacing w:val="-1"/>
              </w:rPr>
              <w:t xml:space="preserve">Диабетические </w:t>
            </w:r>
            <w:proofErr w:type="spellStart"/>
            <w:r w:rsidRPr="00D7421F">
              <w:rPr>
                <w:rFonts w:ascii="Times New Roman" w:hAnsi="Times New Roman" w:cs="Times New Roman"/>
                <w:color w:val="000000"/>
                <w:spacing w:val="-1"/>
              </w:rPr>
              <w:t>макроангиопатии</w:t>
            </w:r>
            <w:proofErr w:type="spellEnd"/>
            <w:r w:rsidRPr="00D7421F">
              <w:rPr>
                <w:rFonts w:ascii="Times New Roman" w:hAnsi="Times New Roman" w:cs="Times New Roman"/>
                <w:color w:val="000000"/>
                <w:spacing w:val="-1"/>
              </w:rPr>
              <w:t>.</w:t>
            </w:r>
          </w:p>
        </w:tc>
        <w:tc>
          <w:tcPr>
            <w:tcW w:w="2073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  <w:r w:rsidRPr="00D7421F">
              <w:rPr>
                <w:rFonts w:ascii="Times New Roman" w:hAnsi="Times New Roman" w:cs="Times New Roman"/>
              </w:rPr>
              <w:t>2</w:t>
            </w:r>
          </w:p>
        </w:tc>
      </w:tr>
      <w:tr w:rsidR="003B4D65" w:rsidRPr="00D7421F" w:rsidTr="00150AF0">
        <w:tc>
          <w:tcPr>
            <w:tcW w:w="1431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  <w:r w:rsidRPr="00D7421F">
              <w:rPr>
                <w:rFonts w:ascii="Times New Roman" w:hAnsi="Times New Roman" w:cs="Times New Roman"/>
              </w:rPr>
              <w:lastRenderedPageBreak/>
              <w:t>11.04.2019</w:t>
            </w:r>
          </w:p>
        </w:tc>
        <w:tc>
          <w:tcPr>
            <w:tcW w:w="3834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  <w:bCs/>
              </w:rPr>
            </w:pPr>
            <w:r w:rsidRPr="00D7421F">
              <w:rPr>
                <w:rFonts w:ascii="Times New Roman" w:hAnsi="Times New Roman" w:cs="Times New Roman"/>
                <w:bCs/>
              </w:rPr>
              <w:t>Профилактика сахарного диабета.</w:t>
            </w:r>
          </w:p>
        </w:tc>
        <w:tc>
          <w:tcPr>
            <w:tcW w:w="2073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  <w:r w:rsidRPr="00D7421F">
              <w:rPr>
                <w:rFonts w:ascii="Times New Roman" w:hAnsi="Times New Roman" w:cs="Times New Roman"/>
              </w:rPr>
              <w:t>2</w:t>
            </w:r>
          </w:p>
        </w:tc>
      </w:tr>
      <w:tr w:rsidR="003B4D65" w:rsidRPr="00D7421F" w:rsidTr="00150AF0">
        <w:tc>
          <w:tcPr>
            <w:tcW w:w="1431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  <w:r w:rsidRPr="00D7421F">
              <w:rPr>
                <w:rFonts w:ascii="Times New Roman" w:hAnsi="Times New Roman" w:cs="Times New Roman"/>
              </w:rPr>
              <w:t>18.04.2019</w:t>
            </w:r>
          </w:p>
        </w:tc>
        <w:tc>
          <w:tcPr>
            <w:tcW w:w="3834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D7421F">
              <w:rPr>
                <w:rFonts w:ascii="Times New Roman" w:hAnsi="Times New Roman" w:cs="Times New Roman"/>
                <w:bCs/>
              </w:rPr>
              <w:t>Гестационный</w:t>
            </w:r>
            <w:proofErr w:type="spellEnd"/>
            <w:r w:rsidRPr="00D7421F">
              <w:rPr>
                <w:rFonts w:ascii="Times New Roman" w:hAnsi="Times New Roman" w:cs="Times New Roman"/>
                <w:bCs/>
              </w:rPr>
              <w:t xml:space="preserve"> сахарный диабет и другие специфические типы.</w:t>
            </w:r>
          </w:p>
        </w:tc>
        <w:tc>
          <w:tcPr>
            <w:tcW w:w="2073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  <w:r w:rsidRPr="00D7421F">
              <w:rPr>
                <w:rFonts w:ascii="Times New Roman" w:hAnsi="Times New Roman" w:cs="Times New Roman"/>
              </w:rPr>
              <w:t>2</w:t>
            </w:r>
          </w:p>
        </w:tc>
      </w:tr>
      <w:tr w:rsidR="003B4D65" w:rsidRPr="00D7421F" w:rsidTr="00150AF0">
        <w:tc>
          <w:tcPr>
            <w:tcW w:w="1431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  <w:r w:rsidRPr="00D7421F">
              <w:rPr>
                <w:rFonts w:ascii="Times New Roman" w:hAnsi="Times New Roman" w:cs="Times New Roman"/>
              </w:rPr>
              <w:t>26.04.2019</w:t>
            </w:r>
          </w:p>
        </w:tc>
        <w:tc>
          <w:tcPr>
            <w:tcW w:w="3834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  <w:bCs/>
              </w:rPr>
            </w:pPr>
            <w:r w:rsidRPr="00D7421F">
              <w:rPr>
                <w:rFonts w:ascii="Times New Roman" w:hAnsi="Times New Roman" w:cs="Times New Roman"/>
                <w:bCs/>
              </w:rPr>
              <w:t>Сахарный диабет и беременность.</w:t>
            </w:r>
          </w:p>
        </w:tc>
        <w:tc>
          <w:tcPr>
            <w:tcW w:w="2073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  <w:r w:rsidRPr="00D7421F">
              <w:rPr>
                <w:rFonts w:ascii="Times New Roman" w:hAnsi="Times New Roman" w:cs="Times New Roman"/>
              </w:rPr>
              <w:t>2</w:t>
            </w:r>
          </w:p>
        </w:tc>
      </w:tr>
      <w:tr w:rsidR="003B4D65" w:rsidRPr="00D7421F" w:rsidTr="00150AF0">
        <w:tc>
          <w:tcPr>
            <w:tcW w:w="1431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  <w:r w:rsidRPr="00D7421F">
              <w:rPr>
                <w:rFonts w:ascii="Times New Roman" w:hAnsi="Times New Roman" w:cs="Times New Roman"/>
              </w:rPr>
              <w:t>29.04.2019</w:t>
            </w:r>
          </w:p>
        </w:tc>
        <w:tc>
          <w:tcPr>
            <w:tcW w:w="3834" w:type="dxa"/>
          </w:tcPr>
          <w:p w:rsidR="003B4D65" w:rsidRPr="00D7421F" w:rsidRDefault="003B4D65" w:rsidP="003B4D65">
            <w:pPr>
              <w:ind w:firstLine="708"/>
              <w:rPr>
                <w:rFonts w:ascii="Times New Roman" w:hAnsi="Times New Roman" w:cs="Times New Roman"/>
                <w:b/>
                <w:bCs/>
              </w:rPr>
            </w:pPr>
            <w:r w:rsidRPr="00D7421F">
              <w:rPr>
                <w:rFonts w:ascii="Times New Roman" w:hAnsi="Times New Roman" w:cs="Times New Roman"/>
                <w:b/>
                <w:bCs/>
              </w:rPr>
              <w:t>ЗАЧЕТ</w:t>
            </w:r>
          </w:p>
        </w:tc>
        <w:tc>
          <w:tcPr>
            <w:tcW w:w="2073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</w:p>
        </w:tc>
      </w:tr>
      <w:tr w:rsidR="003B4D65" w:rsidRPr="00D7421F" w:rsidTr="00150AF0">
        <w:tc>
          <w:tcPr>
            <w:tcW w:w="1431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  <w:r w:rsidRPr="00D7421F">
              <w:rPr>
                <w:rFonts w:ascii="Times New Roman" w:hAnsi="Times New Roman" w:cs="Times New Roman"/>
                <w:lang w:val="en-US"/>
              </w:rPr>
              <w:t>3</w:t>
            </w:r>
            <w:r w:rsidRPr="00D7421F">
              <w:rPr>
                <w:rFonts w:ascii="Times New Roman" w:hAnsi="Times New Roman" w:cs="Times New Roman"/>
              </w:rPr>
              <w:t>.0</w:t>
            </w:r>
            <w:r w:rsidRPr="00D7421F">
              <w:rPr>
                <w:rFonts w:ascii="Times New Roman" w:hAnsi="Times New Roman" w:cs="Times New Roman"/>
                <w:lang w:val="en-US"/>
              </w:rPr>
              <w:t>5</w:t>
            </w:r>
            <w:r w:rsidRPr="00D7421F">
              <w:rPr>
                <w:rFonts w:ascii="Times New Roman" w:hAnsi="Times New Roman" w:cs="Times New Roman"/>
              </w:rPr>
              <w:t>.2019</w:t>
            </w:r>
          </w:p>
        </w:tc>
        <w:tc>
          <w:tcPr>
            <w:tcW w:w="3834" w:type="dxa"/>
          </w:tcPr>
          <w:p w:rsidR="003B4D65" w:rsidRPr="00D7421F" w:rsidRDefault="003B4D65" w:rsidP="003B4D65">
            <w:pPr>
              <w:rPr>
                <w:rFonts w:ascii="Times New Roman" w:eastAsia="Calibri" w:hAnsi="Times New Roman" w:cs="Times New Roman"/>
                <w:spacing w:val="-7"/>
              </w:rPr>
            </w:pPr>
            <w:r w:rsidRPr="00D7421F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Диффузный токсический зоб (ДТЗ)</w:t>
            </w:r>
            <w:r w:rsidRPr="00D7421F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 Этиология, патогенез, клиника, диагностика и лечение.</w:t>
            </w:r>
          </w:p>
        </w:tc>
        <w:tc>
          <w:tcPr>
            <w:tcW w:w="2073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  <w:r w:rsidRPr="00D7421F">
              <w:rPr>
                <w:rFonts w:ascii="Times New Roman" w:hAnsi="Times New Roman" w:cs="Times New Roman"/>
              </w:rPr>
              <w:t>2</w:t>
            </w:r>
          </w:p>
        </w:tc>
      </w:tr>
      <w:tr w:rsidR="003B4D65" w:rsidRPr="00D7421F" w:rsidTr="00150AF0">
        <w:tc>
          <w:tcPr>
            <w:tcW w:w="1431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  <w:r w:rsidRPr="00D7421F">
              <w:rPr>
                <w:rFonts w:ascii="Times New Roman" w:hAnsi="Times New Roman" w:cs="Times New Roman"/>
                <w:lang w:val="en-US"/>
              </w:rPr>
              <w:t>15</w:t>
            </w:r>
            <w:r w:rsidRPr="00D7421F">
              <w:rPr>
                <w:rFonts w:ascii="Times New Roman" w:hAnsi="Times New Roman" w:cs="Times New Roman"/>
              </w:rPr>
              <w:t>.0</w:t>
            </w:r>
            <w:r w:rsidRPr="00D7421F">
              <w:rPr>
                <w:rFonts w:ascii="Times New Roman" w:hAnsi="Times New Roman" w:cs="Times New Roman"/>
                <w:lang w:val="en-US"/>
              </w:rPr>
              <w:t>5</w:t>
            </w:r>
            <w:r w:rsidRPr="00D7421F">
              <w:rPr>
                <w:rFonts w:ascii="Times New Roman" w:hAnsi="Times New Roman" w:cs="Times New Roman"/>
              </w:rPr>
              <w:t>.2019</w:t>
            </w:r>
          </w:p>
        </w:tc>
        <w:tc>
          <w:tcPr>
            <w:tcW w:w="3834" w:type="dxa"/>
          </w:tcPr>
          <w:p w:rsidR="003B4D65" w:rsidRPr="00D7421F" w:rsidRDefault="003B4D65" w:rsidP="003B4D65">
            <w:pPr>
              <w:rPr>
                <w:rFonts w:ascii="Times New Roman" w:eastAsia="Calibri" w:hAnsi="Times New Roman" w:cs="Times New Roman"/>
                <w:spacing w:val="-7"/>
              </w:rPr>
            </w:pPr>
            <w:r w:rsidRPr="00D7421F"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>Гипотиреоз</w:t>
            </w:r>
            <w:r w:rsidRPr="00D7421F">
              <w:rPr>
                <w:rFonts w:ascii="Times New Roman" w:hAnsi="Times New Roman" w:cs="Times New Roman"/>
                <w:bCs/>
                <w:color w:val="000000"/>
                <w:spacing w:val="-2"/>
              </w:rPr>
              <w:t>. Этиология, патогенез, клиника, диагностика и лечение.</w:t>
            </w:r>
          </w:p>
        </w:tc>
        <w:tc>
          <w:tcPr>
            <w:tcW w:w="2073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  <w:r w:rsidRPr="00D7421F">
              <w:rPr>
                <w:rFonts w:ascii="Times New Roman" w:hAnsi="Times New Roman" w:cs="Times New Roman"/>
              </w:rPr>
              <w:t>2</w:t>
            </w:r>
          </w:p>
        </w:tc>
      </w:tr>
      <w:tr w:rsidR="003B4D65" w:rsidRPr="00D7421F" w:rsidTr="00150AF0">
        <w:tc>
          <w:tcPr>
            <w:tcW w:w="1431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  <w:r w:rsidRPr="00D7421F">
              <w:rPr>
                <w:rFonts w:ascii="Times New Roman" w:hAnsi="Times New Roman" w:cs="Times New Roman"/>
              </w:rPr>
              <w:t>24.05.2019</w:t>
            </w:r>
          </w:p>
        </w:tc>
        <w:tc>
          <w:tcPr>
            <w:tcW w:w="3834" w:type="dxa"/>
          </w:tcPr>
          <w:p w:rsidR="003B4D65" w:rsidRPr="00D7421F" w:rsidRDefault="003B4D65" w:rsidP="003B4D65">
            <w:pPr>
              <w:rPr>
                <w:rFonts w:ascii="Times New Roman" w:eastAsia="Calibri" w:hAnsi="Times New Roman" w:cs="Times New Roman"/>
                <w:spacing w:val="-7"/>
              </w:rPr>
            </w:pPr>
            <w:r w:rsidRPr="00D7421F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Эндемический зоб</w:t>
            </w:r>
            <w:r w:rsidRPr="00D7421F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</w:t>
            </w:r>
            <w:r w:rsidRPr="00D7421F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и другие </w:t>
            </w:r>
            <w:proofErr w:type="spellStart"/>
            <w:r w:rsidRPr="00D7421F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йоддефицитные</w:t>
            </w:r>
            <w:proofErr w:type="spellEnd"/>
            <w:r w:rsidRPr="00D7421F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 заболевания</w:t>
            </w:r>
            <w:proofErr w:type="gramStart"/>
            <w:r w:rsidRPr="00D7421F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</w:tc>
        <w:tc>
          <w:tcPr>
            <w:tcW w:w="2073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  <w:r w:rsidRPr="00D7421F">
              <w:rPr>
                <w:rFonts w:ascii="Times New Roman" w:hAnsi="Times New Roman" w:cs="Times New Roman"/>
              </w:rPr>
              <w:t>2</w:t>
            </w:r>
          </w:p>
        </w:tc>
      </w:tr>
      <w:tr w:rsidR="003B4D65" w:rsidRPr="00D7421F" w:rsidTr="00150AF0">
        <w:tc>
          <w:tcPr>
            <w:tcW w:w="1431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  <w:r w:rsidRPr="00D7421F">
              <w:rPr>
                <w:rFonts w:ascii="Times New Roman" w:hAnsi="Times New Roman" w:cs="Times New Roman"/>
              </w:rPr>
              <w:t>1.06.2019</w:t>
            </w:r>
          </w:p>
        </w:tc>
        <w:tc>
          <w:tcPr>
            <w:tcW w:w="3834" w:type="dxa"/>
          </w:tcPr>
          <w:p w:rsidR="003B4D65" w:rsidRPr="00D7421F" w:rsidRDefault="003B4D65" w:rsidP="003B4D65">
            <w:pPr>
              <w:rPr>
                <w:rFonts w:ascii="Times New Roman" w:eastAsia="Calibri" w:hAnsi="Times New Roman" w:cs="Times New Roman"/>
                <w:spacing w:val="-7"/>
              </w:rPr>
            </w:pPr>
            <w:r w:rsidRPr="00D7421F">
              <w:rPr>
                <w:rFonts w:ascii="Times New Roman" w:hAnsi="Times New Roman" w:cs="Times New Roman"/>
              </w:rPr>
              <w:t xml:space="preserve">Узловой зоб- подходы к диагностике и лечению. </w:t>
            </w:r>
          </w:p>
        </w:tc>
        <w:tc>
          <w:tcPr>
            <w:tcW w:w="2073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  <w:r w:rsidRPr="00D7421F">
              <w:rPr>
                <w:rFonts w:ascii="Times New Roman" w:hAnsi="Times New Roman" w:cs="Times New Roman"/>
              </w:rPr>
              <w:t>2</w:t>
            </w:r>
          </w:p>
        </w:tc>
      </w:tr>
      <w:tr w:rsidR="003B4D65" w:rsidRPr="00D7421F" w:rsidTr="00150AF0">
        <w:tc>
          <w:tcPr>
            <w:tcW w:w="1431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  <w:lang w:val="en-US"/>
              </w:rPr>
            </w:pPr>
            <w:r w:rsidRPr="00D7421F">
              <w:rPr>
                <w:rFonts w:ascii="Times New Roman" w:hAnsi="Times New Roman" w:cs="Times New Roman"/>
                <w:lang w:val="en-US"/>
              </w:rPr>
              <w:t>15.06.2019</w:t>
            </w:r>
          </w:p>
        </w:tc>
        <w:tc>
          <w:tcPr>
            <w:tcW w:w="3834" w:type="dxa"/>
          </w:tcPr>
          <w:p w:rsidR="003B4D65" w:rsidRPr="00D7421F" w:rsidRDefault="003B4D65" w:rsidP="003B4D65">
            <w:pPr>
              <w:rPr>
                <w:rFonts w:ascii="Times New Roman" w:eastAsia="Calibri" w:hAnsi="Times New Roman" w:cs="Times New Roman"/>
                <w:spacing w:val="-7"/>
              </w:rPr>
            </w:pPr>
            <w:proofErr w:type="spellStart"/>
            <w:r w:rsidRPr="00D7421F">
              <w:rPr>
                <w:rFonts w:ascii="Times New Roman" w:hAnsi="Times New Roman" w:cs="Times New Roman"/>
                <w:bCs/>
                <w:color w:val="000000"/>
                <w:spacing w:val="-1"/>
              </w:rPr>
              <w:t>Тиреоидиты</w:t>
            </w:r>
            <w:proofErr w:type="spellEnd"/>
            <w:r w:rsidRPr="00D7421F">
              <w:rPr>
                <w:rFonts w:ascii="Times New Roman" w:hAnsi="Times New Roman" w:cs="Times New Roman"/>
                <w:bCs/>
                <w:color w:val="000000"/>
                <w:spacing w:val="-1"/>
              </w:rPr>
              <w:t xml:space="preserve">. </w:t>
            </w:r>
            <w:r w:rsidRPr="00D7421F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Хронический аутоиммунный </w:t>
            </w:r>
            <w:proofErr w:type="spellStart"/>
            <w:r w:rsidRPr="00D7421F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тиреоидит</w:t>
            </w:r>
            <w:proofErr w:type="spellEnd"/>
            <w:r w:rsidRPr="00D7421F">
              <w:rPr>
                <w:rFonts w:ascii="Times New Roman" w:hAnsi="Times New Roman" w:cs="Times New Roman"/>
                <w:bCs/>
                <w:color w:val="000000"/>
                <w:spacing w:val="-1"/>
              </w:rPr>
              <w:t>.</w:t>
            </w:r>
          </w:p>
        </w:tc>
        <w:tc>
          <w:tcPr>
            <w:tcW w:w="2073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  <w:r w:rsidRPr="00D7421F">
              <w:rPr>
                <w:rFonts w:ascii="Times New Roman" w:hAnsi="Times New Roman" w:cs="Times New Roman"/>
              </w:rPr>
              <w:t>3</w:t>
            </w:r>
          </w:p>
        </w:tc>
      </w:tr>
      <w:tr w:rsidR="00BD31D5" w:rsidRPr="00D7421F" w:rsidTr="00150AF0">
        <w:tc>
          <w:tcPr>
            <w:tcW w:w="1431" w:type="dxa"/>
          </w:tcPr>
          <w:p w:rsidR="00BD31D5" w:rsidRPr="00D7421F" w:rsidRDefault="00AF5090" w:rsidP="00362091">
            <w:pPr>
              <w:rPr>
                <w:rFonts w:ascii="Times New Roman" w:hAnsi="Times New Roman" w:cs="Times New Roman"/>
              </w:rPr>
            </w:pPr>
            <w:r w:rsidRPr="00D7421F">
              <w:rPr>
                <w:rFonts w:ascii="Times New Roman" w:hAnsi="Times New Roman" w:cs="Times New Roman"/>
              </w:rPr>
              <w:t>27.06.2019</w:t>
            </w:r>
          </w:p>
        </w:tc>
        <w:tc>
          <w:tcPr>
            <w:tcW w:w="3834" w:type="dxa"/>
          </w:tcPr>
          <w:p w:rsidR="00BD31D5" w:rsidRPr="00D7421F" w:rsidRDefault="00BD31D5" w:rsidP="003E5F3C">
            <w:pPr>
              <w:rPr>
                <w:rFonts w:ascii="Times New Roman" w:hAnsi="Times New Roman" w:cs="Times New Roman"/>
              </w:rPr>
            </w:pPr>
            <w:r w:rsidRPr="00D7421F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З</w:t>
            </w:r>
            <w:r w:rsidRPr="00D7421F">
              <w:rPr>
                <w:rFonts w:ascii="Times New Roman" w:hAnsi="Times New Roman" w:cs="Times New Roman"/>
                <w:bCs/>
                <w:color w:val="000000"/>
                <w:spacing w:val="-1"/>
              </w:rPr>
              <w:t>локачественные новообразования щито</w:t>
            </w:r>
            <w:r w:rsidRPr="00D7421F">
              <w:rPr>
                <w:rFonts w:ascii="Times New Roman" w:eastAsia="Calibri" w:hAnsi="Times New Roman" w:cs="Times New Roman"/>
                <w:bCs/>
                <w:color w:val="000000"/>
              </w:rPr>
              <w:t>видной железы</w:t>
            </w:r>
            <w:r w:rsidRPr="00D7421F">
              <w:rPr>
                <w:rFonts w:ascii="Times New Roman" w:hAnsi="Times New Roman" w:cs="Times New Roman"/>
                <w:bCs/>
                <w:color w:val="000000"/>
              </w:rPr>
              <w:t>. Лабораторная диагностика заболеваний щитовидной железы.</w:t>
            </w:r>
          </w:p>
        </w:tc>
        <w:tc>
          <w:tcPr>
            <w:tcW w:w="2073" w:type="dxa"/>
          </w:tcPr>
          <w:p w:rsidR="00BD31D5" w:rsidRPr="00D7421F" w:rsidRDefault="00BD31D5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BD31D5" w:rsidRPr="00D7421F" w:rsidRDefault="00BD31D5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BD31D5" w:rsidRPr="00D7421F" w:rsidRDefault="00BD31D5" w:rsidP="00F40A08">
            <w:pPr>
              <w:rPr>
                <w:rFonts w:ascii="Times New Roman" w:hAnsi="Times New Roman" w:cs="Times New Roman"/>
              </w:rPr>
            </w:pPr>
            <w:r w:rsidRPr="00D7421F">
              <w:rPr>
                <w:rFonts w:ascii="Times New Roman" w:hAnsi="Times New Roman" w:cs="Times New Roman"/>
              </w:rPr>
              <w:t>2</w:t>
            </w:r>
          </w:p>
        </w:tc>
      </w:tr>
      <w:tr w:rsidR="003B4D65" w:rsidRPr="00D7421F" w:rsidTr="00150AF0">
        <w:tc>
          <w:tcPr>
            <w:tcW w:w="1431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  <w:r w:rsidRPr="00D7421F">
              <w:rPr>
                <w:rFonts w:ascii="Times New Roman" w:hAnsi="Times New Roman" w:cs="Times New Roman"/>
              </w:rPr>
              <w:t>1.07.2019</w:t>
            </w:r>
          </w:p>
        </w:tc>
        <w:tc>
          <w:tcPr>
            <w:tcW w:w="3834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  <w:r w:rsidRPr="00D7421F">
              <w:rPr>
                <w:rFonts w:ascii="Times New Roman" w:hAnsi="Times New Roman" w:cs="Times New Roman"/>
              </w:rPr>
              <w:t>Сердечно-сосудистая система при заболеваниях щитовидной железы.</w:t>
            </w:r>
          </w:p>
        </w:tc>
        <w:tc>
          <w:tcPr>
            <w:tcW w:w="2073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  <w:r w:rsidRPr="00D7421F">
              <w:rPr>
                <w:rFonts w:ascii="Times New Roman" w:hAnsi="Times New Roman" w:cs="Times New Roman"/>
              </w:rPr>
              <w:t>2</w:t>
            </w:r>
          </w:p>
        </w:tc>
      </w:tr>
      <w:tr w:rsidR="003B4D65" w:rsidRPr="00D7421F" w:rsidTr="00150AF0">
        <w:tc>
          <w:tcPr>
            <w:tcW w:w="1431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  <w:r w:rsidRPr="00D7421F">
              <w:rPr>
                <w:rFonts w:ascii="Times New Roman" w:hAnsi="Times New Roman" w:cs="Times New Roman"/>
              </w:rPr>
              <w:t>20.07.2019</w:t>
            </w:r>
          </w:p>
        </w:tc>
        <w:tc>
          <w:tcPr>
            <w:tcW w:w="3834" w:type="dxa"/>
          </w:tcPr>
          <w:p w:rsidR="003B4D65" w:rsidRPr="00D7421F" w:rsidRDefault="003B4D65" w:rsidP="003B4D65">
            <w:pPr>
              <w:tabs>
                <w:tab w:val="left" w:pos="1035"/>
              </w:tabs>
              <w:rPr>
                <w:rFonts w:ascii="Times New Roman" w:hAnsi="Times New Roman" w:cs="Times New Roman"/>
                <w:b/>
                <w:bCs/>
              </w:rPr>
            </w:pPr>
            <w:r w:rsidRPr="00D7421F">
              <w:rPr>
                <w:rFonts w:ascii="Times New Roman" w:hAnsi="Times New Roman" w:cs="Times New Roman"/>
              </w:rPr>
              <w:t xml:space="preserve">Неотложные состояния в </w:t>
            </w:r>
            <w:proofErr w:type="spellStart"/>
            <w:r w:rsidRPr="00D7421F">
              <w:rPr>
                <w:rFonts w:ascii="Times New Roman" w:hAnsi="Times New Roman" w:cs="Times New Roman"/>
              </w:rPr>
              <w:t>тиреодологии</w:t>
            </w:r>
            <w:proofErr w:type="spellEnd"/>
            <w:r w:rsidRPr="00D7421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73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3B4D65" w:rsidRPr="00D7421F" w:rsidRDefault="003B4D65" w:rsidP="003B4D65">
            <w:pPr>
              <w:rPr>
                <w:rFonts w:ascii="Times New Roman" w:hAnsi="Times New Roman" w:cs="Times New Roman"/>
              </w:rPr>
            </w:pPr>
            <w:r w:rsidRPr="00D7421F">
              <w:rPr>
                <w:rFonts w:ascii="Times New Roman" w:hAnsi="Times New Roman" w:cs="Times New Roman"/>
              </w:rPr>
              <w:t>3</w:t>
            </w:r>
          </w:p>
        </w:tc>
      </w:tr>
      <w:tr w:rsidR="00064FBD" w:rsidRPr="00D7421F" w:rsidTr="00150AF0">
        <w:tc>
          <w:tcPr>
            <w:tcW w:w="1431" w:type="dxa"/>
          </w:tcPr>
          <w:p w:rsidR="00064FBD" w:rsidRPr="00D7421F" w:rsidRDefault="001B4867" w:rsidP="00F40A08">
            <w:pPr>
              <w:rPr>
                <w:rFonts w:ascii="Times New Roman" w:hAnsi="Times New Roman" w:cs="Times New Roman"/>
              </w:rPr>
            </w:pPr>
            <w:r w:rsidRPr="00D7421F">
              <w:rPr>
                <w:rFonts w:ascii="Times New Roman" w:hAnsi="Times New Roman" w:cs="Times New Roman"/>
              </w:rPr>
              <w:t>29</w:t>
            </w:r>
            <w:r w:rsidR="00AF5090" w:rsidRPr="00D7421F">
              <w:rPr>
                <w:rFonts w:ascii="Times New Roman" w:hAnsi="Times New Roman" w:cs="Times New Roman"/>
              </w:rPr>
              <w:t>.07.2019</w:t>
            </w:r>
          </w:p>
        </w:tc>
        <w:tc>
          <w:tcPr>
            <w:tcW w:w="3834" w:type="dxa"/>
          </w:tcPr>
          <w:p w:rsidR="00064FBD" w:rsidRPr="00D7421F" w:rsidRDefault="00064FBD" w:rsidP="00F40A08">
            <w:pPr>
              <w:tabs>
                <w:tab w:val="left" w:pos="1035"/>
              </w:tabs>
              <w:rPr>
                <w:rFonts w:ascii="Times New Roman" w:hAnsi="Times New Roman" w:cs="Times New Roman"/>
                <w:b/>
              </w:rPr>
            </w:pPr>
            <w:r w:rsidRPr="00D7421F">
              <w:rPr>
                <w:rFonts w:ascii="Times New Roman" w:hAnsi="Times New Roman" w:cs="Times New Roman"/>
                <w:b/>
              </w:rPr>
              <w:t>ЗАЧЕТ</w:t>
            </w:r>
          </w:p>
        </w:tc>
        <w:tc>
          <w:tcPr>
            <w:tcW w:w="2073" w:type="dxa"/>
          </w:tcPr>
          <w:p w:rsidR="00064FBD" w:rsidRPr="00D7421F" w:rsidRDefault="00064FBD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064FBD" w:rsidRPr="00D7421F" w:rsidRDefault="00064FBD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064FBD" w:rsidRPr="00D7421F" w:rsidRDefault="00064FBD" w:rsidP="00F40A08">
            <w:pPr>
              <w:rPr>
                <w:rFonts w:ascii="Times New Roman" w:hAnsi="Times New Roman" w:cs="Times New Roman"/>
              </w:rPr>
            </w:pPr>
          </w:p>
        </w:tc>
      </w:tr>
    </w:tbl>
    <w:p w:rsidR="007A3489" w:rsidRPr="00D7421F" w:rsidRDefault="007A3489" w:rsidP="007A3489">
      <w:pPr>
        <w:rPr>
          <w:rFonts w:ascii="Times New Roman" w:hAnsi="Times New Roman" w:cs="Times New Roman"/>
          <w:sz w:val="24"/>
          <w:szCs w:val="24"/>
        </w:rPr>
      </w:pPr>
    </w:p>
    <w:p w:rsidR="00D7421F" w:rsidRPr="00D7421F" w:rsidRDefault="00D7421F" w:rsidP="00D742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421F">
        <w:rPr>
          <w:rFonts w:ascii="Times New Roman" w:hAnsi="Times New Roman" w:cs="Times New Roman"/>
          <w:sz w:val="24"/>
          <w:szCs w:val="24"/>
        </w:rPr>
        <w:t xml:space="preserve">Зав. кафедрой терапии и </w:t>
      </w:r>
      <w:proofErr w:type="gramStart"/>
      <w:r w:rsidRPr="00D7421F">
        <w:rPr>
          <w:rFonts w:ascii="Times New Roman" w:hAnsi="Times New Roman" w:cs="Times New Roman"/>
          <w:sz w:val="24"/>
          <w:szCs w:val="24"/>
        </w:rPr>
        <w:t>профессиональных</w:t>
      </w:r>
      <w:proofErr w:type="gramEnd"/>
    </w:p>
    <w:p w:rsidR="00D7421F" w:rsidRPr="00D7421F" w:rsidRDefault="00D7421F" w:rsidP="00D742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421F">
        <w:rPr>
          <w:rFonts w:ascii="Times New Roman" w:hAnsi="Times New Roman" w:cs="Times New Roman"/>
          <w:sz w:val="24"/>
          <w:szCs w:val="24"/>
        </w:rPr>
        <w:t>болезней с курсом ИДПО, д.м.н., проф.                                                                  Бакиров А.Б.</w:t>
      </w:r>
    </w:p>
    <w:p w:rsidR="00D7421F" w:rsidRPr="00D7421F" w:rsidRDefault="00D7421F" w:rsidP="00D7421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35565" w:rsidRPr="00D7421F" w:rsidRDefault="00335565" w:rsidP="0033556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0BEE" w:rsidRPr="00D7421F" w:rsidRDefault="00080BEE">
      <w:pPr>
        <w:rPr>
          <w:rFonts w:ascii="Times New Roman" w:hAnsi="Times New Roman" w:cs="Times New Roman"/>
        </w:rPr>
      </w:pPr>
    </w:p>
    <w:p w:rsidR="00CD703C" w:rsidRPr="00D7421F" w:rsidRDefault="00CD703C">
      <w:pPr>
        <w:rPr>
          <w:rFonts w:ascii="Times New Roman" w:hAnsi="Times New Roman" w:cs="Times New Roman"/>
        </w:rPr>
      </w:pPr>
    </w:p>
    <w:p w:rsidR="00CD703C" w:rsidRPr="00D7421F" w:rsidRDefault="00CD703C">
      <w:pPr>
        <w:rPr>
          <w:rFonts w:ascii="Times New Roman" w:hAnsi="Times New Roman" w:cs="Times New Roman"/>
        </w:rPr>
      </w:pPr>
    </w:p>
    <w:p w:rsidR="00CD703C" w:rsidRPr="00D7421F" w:rsidRDefault="00CD703C">
      <w:pPr>
        <w:rPr>
          <w:rFonts w:ascii="Times New Roman" w:hAnsi="Times New Roman" w:cs="Times New Roman"/>
        </w:rPr>
      </w:pPr>
    </w:p>
    <w:p w:rsidR="00CD703C" w:rsidRPr="00D7421F" w:rsidRDefault="00CD703C">
      <w:pPr>
        <w:rPr>
          <w:rFonts w:ascii="Times New Roman" w:hAnsi="Times New Roman" w:cs="Times New Roman"/>
        </w:rPr>
      </w:pPr>
    </w:p>
    <w:p w:rsidR="00CD703C" w:rsidRPr="00D7421F" w:rsidRDefault="00CD703C">
      <w:pPr>
        <w:rPr>
          <w:rFonts w:ascii="Times New Roman" w:hAnsi="Times New Roman" w:cs="Times New Roman"/>
        </w:rPr>
      </w:pPr>
    </w:p>
    <w:p w:rsidR="00CD703C" w:rsidRPr="00D7421F" w:rsidRDefault="00CD703C">
      <w:pPr>
        <w:rPr>
          <w:rFonts w:ascii="Times New Roman" w:hAnsi="Times New Roman" w:cs="Times New Roman"/>
        </w:rPr>
      </w:pPr>
    </w:p>
    <w:p w:rsidR="00CD703C" w:rsidRPr="00D7421F" w:rsidRDefault="00CD703C">
      <w:pPr>
        <w:rPr>
          <w:rFonts w:ascii="Times New Roman" w:hAnsi="Times New Roman" w:cs="Times New Roman"/>
        </w:rPr>
      </w:pPr>
    </w:p>
    <w:p w:rsidR="00CD703C" w:rsidRPr="00D7421F" w:rsidRDefault="00CD703C">
      <w:pPr>
        <w:rPr>
          <w:rFonts w:ascii="Times New Roman" w:hAnsi="Times New Roman" w:cs="Times New Roman"/>
        </w:rPr>
      </w:pPr>
    </w:p>
    <w:p w:rsidR="00CD703C" w:rsidRPr="00D7421F" w:rsidRDefault="00CD703C">
      <w:pPr>
        <w:rPr>
          <w:rFonts w:ascii="Times New Roman" w:hAnsi="Times New Roman" w:cs="Times New Roman"/>
        </w:rPr>
      </w:pPr>
    </w:p>
    <w:p w:rsidR="00CD703C" w:rsidRPr="00D7421F" w:rsidRDefault="00CD703C">
      <w:pPr>
        <w:rPr>
          <w:rFonts w:ascii="Times New Roman" w:hAnsi="Times New Roman" w:cs="Times New Roman"/>
        </w:rPr>
      </w:pPr>
    </w:p>
    <w:p w:rsidR="00CD703C" w:rsidRPr="00D7421F" w:rsidRDefault="00CD703C">
      <w:pPr>
        <w:rPr>
          <w:rFonts w:ascii="Times New Roman" w:hAnsi="Times New Roman" w:cs="Times New Roman"/>
        </w:rPr>
      </w:pPr>
    </w:p>
    <w:p w:rsidR="00CD703C" w:rsidRPr="00D7421F" w:rsidRDefault="00CD703C">
      <w:pPr>
        <w:rPr>
          <w:rFonts w:ascii="Times New Roman" w:hAnsi="Times New Roman" w:cs="Times New Roman"/>
        </w:rPr>
      </w:pPr>
    </w:p>
    <w:tbl>
      <w:tblPr>
        <w:tblW w:w="5314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1569"/>
        <w:gridCol w:w="1080"/>
        <w:gridCol w:w="1005"/>
        <w:gridCol w:w="1005"/>
        <w:gridCol w:w="1005"/>
        <w:gridCol w:w="1005"/>
        <w:gridCol w:w="1005"/>
        <w:gridCol w:w="1005"/>
        <w:gridCol w:w="1009"/>
      </w:tblGrid>
      <w:tr w:rsidR="00D7421F" w:rsidRPr="00D7421F" w:rsidTr="00900C07">
        <w:trPr>
          <w:trHeight w:val="57"/>
        </w:trPr>
        <w:tc>
          <w:tcPr>
            <w:tcW w:w="238" w:type="pct"/>
            <w:vMerge w:val="restart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42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№</w:t>
            </w:r>
          </w:p>
        </w:tc>
        <w:tc>
          <w:tcPr>
            <w:tcW w:w="771" w:type="pct"/>
            <w:vMerge w:val="restart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3991" w:type="pct"/>
            <w:gridSpan w:val="8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</w:tr>
      <w:tr w:rsidR="00D7421F" w:rsidRPr="00D7421F" w:rsidTr="00900C07">
        <w:trPr>
          <w:trHeight w:val="262"/>
        </w:trPr>
        <w:tc>
          <w:tcPr>
            <w:tcW w:w="238" w:type="pct"/>
            <w:vMerge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1" w:type="pct"/>
            <w:vMerge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25" w:type="pct"/>
            <w:gridSpan w:val="2"/>
            <w:vAlign w:val="center"/>
          </w:tcPr>
          <w:p w:rsidR="00D7421F" w:rsidRPr="00900C07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0C07">
              <w:rPr>
                <w:rFonts w:ascii="Times New Roman" w:eastAsia="Times New Roman" w:hAnsi="Times New Roman" w:cs="Times New Roman"/>
                <w:lang w:eastAsia="ru-RU"/>
              </w:rPr>
              <w:t>Сентябрь 2018</w:t>
            </w:r>
          </w:p>
        </w:tc>
        <w:tc>
          <w:tcPr>
            <w:tcW w:w="988" w:type="pct"/>
            <w:gridSpan w:val="2"/>
            <w:vAlign w:val="center"/>
          </w:tcPr>
          <w:p w:rsidR="00D7421F" w:rsidRPr="00900C07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0C07">
              <w:rPr>
                <w:rFonts w:ascii="Times New Roman" w:eastAsia="Times New Roman" w:hAnsi="Times New Roman" w:cs="Times New Roman"/>
                <w:lang w:eastAsia="ru-RU"/>
              </w:rPr>
              <w:t>Октябрь 2018</w:t>
            </w:r>
          </w:p>
        </w:tc>
        <w:tc>
          <w:tcPr>
            <w:tcW w:w="988" w:type="pct"/>
            <w:gridSpan w:val="2"/>
            <w:vAlign w:val="center"/>
          </w:tcPr>
          <w:p w:rsidR="00D7421F" w:rsidRPr="00900C07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0C07">
              <w:rPr>
                <w:rFonts w:ascii="Times New Roman" w:eastAsia="Times New Roman" w:hAnsi="Times New Roman" w:cs="Times New Roman"/>
                <w:lang w:eastAsia="ru-RU"/>
              </w:rPr>
              <w:t>Ноябрь 2018</w:t>
            </w:r>
          </w:p>
        </w:tc>
        <w:tc>
          <w:tcPr>
            <w:tcW w:w="990" w:type="pct"/>
            <w:gridSpan w:val="2"/>
            <w:vAlign w:val="center"/>
          </w:tcPr>
          <w:p w:rsidR="00D7421F" w:rsidRPr="00900C07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0C07">
              <w:rPr>
                <w:rFonts w:ascii="Times New Roman" w:eastAsia="Times New Roman" w:hAnsi="Times New Roman" w:cs="Times New Roman"/>
                <w:lang w:eastAsia="ru-RU"/>
              </w:rPr>
              <w:t>Декабрь 2018</w:t>
            </w:r>
          </w:p>
        </w:tc>
      </w:tr>
      <w:tr w:rsidR="00900C07" w:rsidRPr="00D7421F" w:rsidTr="00900C07">
        <w:trPr>
          <w:trHeight w:val="358"/>
        </w:trPr>
        <w:tc>
          <w:tcPr>
            <w:tcW w:w="238" w:type="pct"/>
            <w:vMerge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1" w:type="pct"/>
            <w:vMerge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1" w:type="pct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2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7.09</w:t>
            </w:r>
          </w:p>
        </w:tc>
        <w:tc>
          <w:tcPr>
            <w:tcW w:w="494" w:type="pct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2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26.09</w:t>
            </w:r>
          </w:p>
        </w:tc>
        <w:tc>
          <w:tcPr>
            <w:tcW w:w="494" w:type="pct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2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13.10</w:t>
            </w:r>
          </w:p>
        </w:tc>
        <w:tc>
          <w:tcPr>
            <w:tcW w:w="494" w:type="pct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2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19.10</w:t>
            </w:r>
          </w:p>
        </w:tc>
        <w:tc>
          <w:tcPr>
            <w:tcW w:w="494" w:type="pct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2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8.11</w:t>
            </w:r>
          </w:p>
        </w:tc>
        <w:tc>
          <w:tcPr>
            <w:tcW w:w="494" w:type="pct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2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24.11</w:t>
            </w:r>
          </w:p>
        </w:tc>
        <w:tc>
          <w:tcPr>
            <w:tcW w:w="494" w:type="pct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2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12.12</w:t>
            </w:r>
          </w:p>
        </w:tc>
        <w:tc>
          <w:tcPr>
            <w:tcW w:w="496" w:type="pct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2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22.12</w:t>
            </w:r>
          </w:p>
        </w:tc>
      </w:tr>
      <w:tr w:rsidR="00900C07" w:rsidRPr="00D7421F" w:rsidTr="00900C07">
        <w:trPr>
          <w:trHeight w:val="57"/>
        </w:trPr>
        <w:tc>
          <w:tcPr>
            <w:tcW w:w="238" w:type="pct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42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71" w:type="pct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7421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Ахмадуллина Гульнара </w:t>
            </w:r>
            <w:proofErr w:type="spellStart"/>
            <w:r w:rsidRPr="00D7421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Рамилевна</w:t>
            </w:r>
            <w:proofErr w:type="spellEnd"/>
          </w:p>
        </w:tc>
        <w:tc>
          <w:tcPr>
            <w:tcW w:w="531" w:type="pct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C07" w:rsidRPr="00D7421F" w:rsidTr="00900C07">
        <w:trPr>
          <w:trHeight w:val="57"/>
        </w:trPr>
        <w:tc>
          <w:tcPr>
            <w:tcW w:w="238" w:type="pct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42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71" w:type="pct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7421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Бектемирова Рената </w:t>
            </w:r>
            <w:proofErr w:type="spellStart"/>
            <w:r w:rsidRPr="00D7421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Рамильевна</w:t>
            </w:r>
            <w:proofErr w:type="spellEnd"/>
          </w:p>
        </w:tc>
        <w:tc>
          <w:tcPr>
            <w:tcW w:w="531" w:type="pct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C07" w:rsidRPr="00D7421F" w:rsidTr="00900C07">
        <w:trPr>
          <w:trHeight w:val="57"/>
        </w:trPr>
        <w:tc>
          <w:tcPr>
            <w:tcW w:w="238" w:type="pct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42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71" w:type="pct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7421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Беляева Ксения Андреевна</w:t>
            </w:r>
          </w:p>
        </w:tc>
        <w:tc>
          <w:tcPr>
            <w:tcW w:w="531" w:type="pct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C07" w:rsidRPr="00D7421F" w:rsidTr="00900C07">
        <w:trPr>
          <w:trHeight w:val="57"/>
        </w:trPr>
        <w:tc>
          <w:tcPr>
            <w:tcW w:w="238" w:type="pct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42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71" w:type="pct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7421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Гаянова</w:t>
            </w:r>
            <w:proofErr w:type="spellEnd"/>
            <w:r w:rsidRPr="00D7421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D7421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Гульшат</w:t>
            </w:r>
            <w:proofErr w:type="spellEnd"/>
            <w:r w:rsidRPr="00D7421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D7421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Фаритовна</w:t>
            </w:r>
            <w:proofErr w:type="spellEnd"/>
          </w:p>
        </w:tc>
        <w:tc>
          <w:tcPr>
            <w:tcW w:w="531" w:type="pct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C07" w:rsidRPr="00D7421F" w:rsidTr="00900C07">
        <w:trPr>
          <w:trHeight w:val="57"/>
        </w:trPr>
        <w:tc>
          <w:tcPr>
            <w:tcW w:w="238" w:type="pct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42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71" w:type="pct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7421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Маулитова</w:t>
            </w:r>
            <w:proofErr w:type="spellEnd"/>
            <w:r w:rsidRPr="00D7421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D7421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Радмила</w:t>
            </w:r>
            <w:proofErr w:type="spellEnd"/>
            <w:r w:rsidRPr="00D7421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D7421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Ильдусовна</w:t>
            </w:r>
            <w:proofErr w:type="spellEnd"/>
          </w:p>
        </w:tc>
        <w:tc>
          <w:tcPr>
            <w:tcW w:w="531" w:type="pct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C07" w:rsidRPr="00D7421F" w:rsidTr="00900C07">
        <w:trPr>
          <w:trHeight w:val="57"/>
        </w:trPr>
        <w:tc>
          <w:tcPr>
            <w:tcW w:w="238" w:type="pct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42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71" w:type="pct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7421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Нурисламов Тагир Фаритович</w:t>
            </w:r>
          </w:p>
        </w:tc>
        <w:tc>
          <w:tcPr>
            <w:tcW w:w="531" w:type="pct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C07" w:rsidRPr="00D7421F" w:rsidTr="00900C07">
        <w:trPr>
          <w:trHeight w:val="57"/>
        </w:trPr>
        <w:tc>
          <w:tcPr>
            <w:tcW w:w="238" w:type="pct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42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71" w:type="pct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7421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Подымова</w:t>
            </w:r>
            <w:proofErr w:type="spellEnd"/>
            <w:r w:rsidRPr="00D7421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Елена Юрьевна</w:t>
            </w:r>
          </w:p>
        </w:tc>
        <w:tc>
          <w:tcPr>
            <w:tcW w:w="531" w:type="pct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D703C" w:rsidRPr="00D7421F" w:rsidRDefault="00CD703C" w:rsidP="00CD70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703C" w:rsidRPr="00D7421F" w:rsidRDefault="00CD703C" w:rsidP="00CD70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0C07" w:rsidRPr="00D7421F" w:rsidRDefault="00900C07" w:rsidP="00CD70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46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7"/>
        <w:gridCol w:w="1576"/>
        <w:gridCol w:w="760"/>
        <w:gridCol w:w="693"/>
        <w:gridCol w:w="695"/>
        <w:gridCol w:w="695"/>
        <w:gridCol w:w="700"/>
        <w:gridCol w:w="695"/>
        <w:gridCol w:w="695"/>
        <w:gridCol w:w="700"/>
        <w:gridCol w:w="695"/>
        <w:gridCol w:w="695"/>
        <w:gridCol w:w="695"/>
        <w:gridCol w:w="695"/>
      </w:tblGrid>
      <w:tr w:rsidR="00D7421F" w:rsidRPr="00D7421F" w:rsidTr="00900C07">
        <w:tc>
          <w:tcPr>
            <w:tcW w:w="477" w:type="dxa"/>
            <w:vMerge w:val="restart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6" w:type="dxa"/>
            <w:vMerge w:val="restart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13" w:type="dxa"/>
            <w:gridSpan w:val="12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21F">
              <w:rPr>
                <w:rFonts w:ascii="Times New Roman" w:eastAsia="Times New Roman" w:hAnsi="Times New Roman" w:cs="Times New Roman"/>
                <w:lang w:eastAsia="ru-RU"/>
              </w:rPr>
              <w:t>Дата</w:t>
            </w:r>
          </w:p>
        </w:tc>
      </w:tr>
      <w:tr w:rsidR="00D7421F" w:rsidRPr="00D7421F" w:rsidTr="00900C07">
        <w:trPr>
          <w:trHeight w:val="302"/>
        </w:trPr>
        <w:tc>
          <w:tcPr>
            <w:tcW w:w="477" w:type="dxa"/>
            <w:vMerge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6" w:type="dxa"/>
            <w:vMerge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53" w:type="dxa"/>
            <w:gridSpan w:val="2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21F">
              <w:rPr>
                <w:rFonts w:ascii="Times New Roman" w:eastAsia="Times New Roman" w:hAnsi="Times New Roman" w:cs="Times New Roman"/>
                <w:lang w:eastAsia="ru-RU"/>
              </w:rPr>
              <w:t>Январь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2019</w:t>
            </w:r>
          </w:p>
        </w:tc>
        <w:tc>
          <w:tcPr>
            <w:tcW w:w="2090" w:type="dxa"/>
            <w:gridSpan w:val="3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7421F">
              <w:rPr>
                <w:rFonts w:ascii="Times New Roman" w:eastAsia="Times New Roman" w:hAnsi="Times New Roman" w:cs="Times New Roman"/>
                <w:lang w:eastAsia="ru-RU"/>
              </w:rPr>
              <w:t>Февраль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2019</w:t>
            </w:r>
          </w:p>
        </w:tc>
        <w:tc>
          <w:tcPr>
            <w:tcW w:w="2090" w:type="dxa"/>
            <w:gridSpan w:val="3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21F">
              <w:rPr>
                <w:rFonts w:ascii="Times New Roman" w:eastAsia="Times New Roman" w:hAnsi="Times New Roman" w:cs="Times New Roman"/>
                <w:lang w:eastAsia="ru-RU"/>
              </w:rPr>
              <w:t>Март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2019</w:t>
            </w:r>
          </w:p>
        </w:tc>
        <w:tc>
          <w:tcPr>
            <w:tcW w:w="2780" w:type="dxa"/>
            <w:gridSpan w:val="4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21F">
              <w:rPr>
                <w:rFonts w:ascii="Times New Roman" w:eastAsia="Times New Roman" w:hAnsi="Times New Roman" w:cs="Times New Roman"/>
                <w:lang w:eastAsia="ru-RU"/>
              </w:rPr>
              <w:t>Апрель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2019</w:t>
            </w:r>
          </w:p>
        </w:tc>
      </w:tr>
      <w:tr w:rsidR="00D7421F" w:rsidRPr="00D7421F" w:rsidTr="00900C07">
        <w:tc>
          <w:tcPr>
            <w:tcW w:w="477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21F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1576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21F">
              <w:rPr>
                <w:rFonts w:ascii="Times New Roman" w:eastAsia="Times New Roman" w:hAnsi="Times New Roman" w:cs="Times New Roman"/>
                <w:lang w:eastAsia="ru-RU"/>
              </w:rPr>
              <w:t>Ф.И.О.</w:t>
            </w:r>
          </w:p>
        </w:tc>
        <w:tc>
          <w:tcPr>
            <w:tcW w:w="760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2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10.01</w:t>
            </w:r>
          </w:p>
        </w:tc>
        <w:tc>
          <w:tcPr>
            <w:tcW w:w="693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2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30.01</w:t>
            </w:r>
          </w:p>
        </w:tc>
        <w:tc>
          <w:tcPr>
            <w:tcW w:w="695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2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1.02</w:t>
            </w:r>
          </w:p>
        </w:tc>
        <w:tc>
          <w:tcPr>
            <w:tcW w:w="695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2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08.02</w:t>
            </w:r>
          </w:p>
        </w:tc>
        <w:tc>
          <w:tcPr>
            <w:tcW w:w="700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2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11.02</w:t>
            </w:r>
          </w:p>
        </w:tc>
        <w:tc>
          <w:tcPr>
            <w:tcW w:w="695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2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2.03</w:t>
            </w:r>
          </w:p>
        </w:tc>
        <w:tc>
          <w:tcPr>
            <w:tcW w:w="695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2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9.03</w:t>
            </w:r>
          </w:p>
        </w:tc>
        <w:tc>
          <w:tcPr>
            <w:tcW w:w="700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2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15.03</w:t>
            </w:r>
          </w:p>
        </w:tc>
        <w:tc>
          <w:tcPr>
            <w:tcW w:w="695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2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6.04</w:t>
            </w:r>
          </w:p>
        </w:tc>
        <w:tc>
          <w:tcPr>
            <w:tcW w:w="695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2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17.04</w:t>
            </w:r>
          </w:p>
        </w:tc>
        <w:tc>
          <w:tcPr>
            <w:tcW w:w="695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2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26.04</w:t>
            </w:r>
          </w:p>
        </w:tc>
        <w:tc>
          <w:tcPr>
            <w:tcW w:w="695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2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27.04</w:t>
            </w:r>
          </w:p>
        </w:tc>
      </w:tr>
      <w:tr w:rsidR="00D7421F" w:rsidRPr="00D7421F" w:rsidTr="00900C07">
        <w:trPr>
          <w:trHeight w:val="658"/>
        </w:trPr>
        <w:tc>
          <w:tcPr>
            <w:tcW w:w="477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21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76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7421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Ахмадуллина Гульнара </w:t>
            </w:r>
            <w:proofErr w:type="spellStart"/>
            <w:r w:rsidRPr="00D7421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Рамилевна</w:t>
            </w:r>
            <w:proofErr w:type="spellEnd"/>
          </w:p>
        </w:tc>
        <w:tc>
          <w:tcPr>
            <w:tcW w:w="760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3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5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5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5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5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5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5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5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5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7421F" w:rsidRPr="00D7421F" w:rsidTr="00900C07">
        <w:tc>
          <w:tcPr>
            <w:tcW w:w="477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21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76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7421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Бектемирова Рената </w:t>
            </w:r>
            <w:proofErr w:type="spellStart"/>
            <w:r w:rsidRPr="00D7421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Рамильевна</w:t>
            </w:r>
            <w:proofErr w:type="spellEnd"/>
          </w:p>
        </w:tc>
        <w:tc>
          <w:tcPr>
            <w:tcW w:w="760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3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5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5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5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5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5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5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5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5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7421F" w:rsidRPr="00D7421F" w:rsidTr="00900C07">
        <w:tc>
          <w:tcPr>
            <w:tcW w:w="477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21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76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7421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Беляева Ксения Андреевна</w:t>
            </w:r>
          </w:p>
        </w:tc>
        <w:tc>
          <w:tcPr>
            <w:tcW w:w="760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3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5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5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5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5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5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5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5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5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7421F" w:rsidRPr="00D7421F" w:rsidTr="00900C07">
        <w:trPr>
          <w:trHeight w:val="707"/>
        </w:trPr>
        <w:tc>
          <w:tcPr>
            <w:tcW w:w="477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21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76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7421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Гаянова</w:t>
            </w:r>
            <w:proofErr w:type="spellEnd"/>
            <w:r w:rsidRPr="00D7421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D7421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Гульшат</w:t>
            </w:r>
            <w:proofErr w:type="spellEnd"/>
            <w:r w:rsidRPr="00D7421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D7421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Фаритовна</w:t>
            </w:r>
            <w:proofErr w:type="spellEnd"/>
          </w:p>
        </w:tc>
        <w:tc>
          <w:tcPr>
            <w:tcW w:w="760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3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5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5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5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5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5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5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5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5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7421F" w:rsidRPr="00D7421F" w:rsidTr="00900C07">
        <w:trPr>
          <w:trHeight w:val="707"/>
        </w:trPr>
        <w:tc>
          <w:tcPr>
            <w:tcW w:w="477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21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76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7421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Маулитова</w:t>
            </w:r>
            <w:proofErr w:type="spellEnd"/>
            <w:r w:rsidRPr="00D7421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D7421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Радмила</w:t>
            </w:r>
            <w:proofErr w:type="spellEnd"/>
            <w:r w:rsidRPr="00D7421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D7421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Ильдусовна</w:t>
            </w:r>
            <w:proofErr w:type="spellEnd"/>
          </w:p>
        </w:tc>
        <w:tc>
          <w:tcPr>
            <w:tcW w:w="760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3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5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5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5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5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5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5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5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5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7421F" w:rsidRPr="00D7421F" w:rsidTr="00900C07">
        <w:trPr>
          <w:trHeight w:val="707"/>
        </w:trPr>
        <w:tc>
          <w:tcPr>
            <w:tcW w:w="477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21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576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7421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Нурисламов Тагир Фаритович</w:t>
            </w:r>
          </w:p>
        </w:tc>
        <w:tc>
          <w:tcPr>
            <w:tcW w:w="760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3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5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5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5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5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5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5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5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5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7421F" w:rsidRPr="00D7421F" w:rsidTr="00900C07">
        <w:trPr>
          <w:trHeight w:val="707"/>
        </w:trPr>
        <w:tc>
          <w:tcPr>
            <w:tcW w:w="477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21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576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7421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Подымова</w:t>
            </w:r>
            <w:proofErr w:type="spellEnd"/>
            <w:r w:rsidRPr="00D7421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Елена Юрьевна</w:t>
            </w:r>
          </w:p>
        </w:tc>
        <w:tc>
          <w:tcPr>
            <w:tcW w:w="760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3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5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5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5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5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5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5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5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5" w:type="dxa"/>
            <w:vAlign w:val="center"/>
          </w:tcPr>
          <w:p w:rsidR="00D7421F" w:rsidRPr="00D7421F" w:rsidRDefault="00D7421F" w:rsidP="00D7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CD703C" w:rsidRDefault="00CD703C" w:rsidP="00CD70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0C07" w:rsidRDefault="00900C07" w:rsidP="00CD70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0C07" w:rsidRPr="00D7421F" w:rsidRDefault="00900C07" w:rsidP="00CD70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6"/>
        <w:gridCol w:w="1574"/>
        <w:gridCol w:w="890"/>
        <w:gridCol w:w="891"/>
        <w:gridCol w:w="890"/>
        <w:gridCol w:w="891"/>
        <w:gridCol w:w="890"/>
        <w:gridCol w:w="891"/>
        <w:gridCol w:w="890"/>
        <w:gridCol w:w="891"/>
        <w:gridCol w:w="891"/>
      </w:tblGrid>
      <w:tr w:rsidR="00900C07" w:rsidRPr="00900C07" w:rsidTr="00900C07">
        <w:tc>
          <w:tcPr>
            <w:tcW w:w="476" w:type="dxa"/>
            <w:vMerge w:val="restart"/>
            <w:vAlign w:val="center"/>
          </w:tcPr>
          <w:p w:rsidR="00900C07" w:rsidRPr="00D7421F" w:rsidRDefault="00900C07" w:rsidP="0055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4" w:type="dxa"/>
            <w:vMerge w:val="restart"/>
            <w:vAlign w:val="center"/>
          </w:tcPr>
          <w:p w:rsidR="00900C07" w:rsidRPr="00D7421F" w:rsidRDefault="00900C07" w:rsidP="0055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15" w:type="dxa"/>
            <w:gridSpan w:val="9"/>
            <w:vAlign w:val="center"/>
          </w:tcPr>
          <w:p w:rsidR="00900C07" w:rsidRPr="00900C07" w:rsidRDefault="00900C07" w:rsidP="0055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0C07">
              <w:rPr>
                <w:rFonts w:ascii="Times New Roman" w:eastAsia="Times New Roman" w:hAnsi="Times New Roman" w:cs="Times New Roman"/>
                <w:lang w:eastAsia="ru-RU"/>
              </w:rPr>
              <w:t>Дата</w:t>
            </w:r>
          </w:p>
        </w:tc>
      </w:tr>
      <w:tr w:rsidR="00900C07" w:rsidRPr="00900C07" w:rsidTr="00900C07">
        <w:trPr>
          <w:trHeight w:val="302"/>
        </w:trPr>
        <w:tc>
          <w:tcPr>
            <w:tcW w:w="476" w:type="dxa"/>
            <w:vMerge/>
            <w:vAlign w:val="center"/>
          </w:tcPr>
          <w:p w:rsidR="00900C07" w:rsidRPr="00D7421F" w:rsidRDefault="00900C07" w:rsidP="0055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4" w:type="dxa"/>
            <w:vMerge/>
            <w:vAlign w:val="center"/>
          </w:tcPr>
          <w:p w:rsidR="00900C07" w:rsidRPr="00D7421F" w:rsidRDefault="00900C07" w:rsidP="0055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71" w:type="dxa"/>
            <w:gridSpan w:val="3"/>
            <w:vAlign w:val="center"/>
          </w:tcPr>
          <w:p w:rsidR="00900C07" w:rsidRPr="00900C07" w:rsidRDefault="00900C07" w:rsidP="0055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0C07">
              <w:rPr>
                <w:rFonts w:ascii="Times New Roman" w:eastAsia="Times New Roman" w:hAnsi="Times New Roman" w:cs="Times New Roman"/>
                <w:lang w:eastAsia="ru-RU"/>
              </w:rPr>
              <w:t>Май 2019</w:t>
            </w:r>
          </w:p>
        </w:tc>
        <w:tc>
          <w:tcPr>
            <w:tcW w:w="2672" w:type="dxa"/>
            <w:gridSpan w:val="3"/>
            <w:vAlign w:val="center"/>
          </w:tcPr>
          <w:p w:rsidR="00900C07" w:rsidRPr="00900C07" w:rsidRDefault="00900C07" w:rsidP="0055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0C07">
              <w:rPr>
                <w:rFonts w:ascii="Times New Roman" w:eastAsia="Times New Roman" w:hAnsi="Times New Roman" w:cs="Times New Roman"/>
                <w:lang w:eastAsia="ru-RU"/>
              </w:rPr>
              <w:t>Июнь 2019</w:t>
            </w:r>
          </w:p>
        </w:tc>
        <w:tc>
          <w:tcPr>
            <w:tcW w:w="2672" w:type="dxa"/>
            <w:gridSpan w:val="3"/>
            <w:vAlign w:val="center"/>
          </w:tcPr>
          <w:p w:rsidR="00900C07" w:rsidRPr="00900C07" w:rsidRDefault="00900C07" w:rsidP="00900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0C07">
              <w:rPr>
                <w:rFonts w:ascii="Times New Roman" w:eastAsia="Times New Roman" w:hAnsi="Times New Roman" w:cs="Times New Roman"/>
                <w:lang w:eastAsia="ru-RU"/>
              </w:rPr>
              <w:t>Июль 2019</w:t>
            </w:r>
          </w:p>
        </w:tc>
      </w:tr>
      <w:tr w:rsidR="00900C07" w:rsidRPr="00D7421F" w:rsidTr="00900C07">
        <w:trPr>
          <w:trHeight w:val="267"/>
        </w:trPr>
        <w:tc>
          <w:tcPr>
            <w:tcW w:w="476" w:type="dxa"/>
            <w:vAlign w:val="center"/>
          </w:tcPr>
          <w:p w:rsidR="00900C07" w:rsidRPr="00D7421F" w:rsidRDefault="00900C07" w:rsidP="0055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21F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1574" w:type="dxa"/>
            <w:vAlign w:val="center"/>
          </w:tcPr>
          <w:p w:rsidR="00900C07" w:rsidRPr="00D7421F" w:rsidRDefault="00900C07" w:rsidP="0055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21F">
              <w:rPr>
                <w:rFonts w:ascii="Times New Roman" w:eastAsia="Times New Roman" w:hAnsi="Times New Roman" w:cs="Times New Roman"/>
                <w:lang w:eastAsia="ru-RU"/>
              </w:rPr>
              <w:t>Ф.И.О.</w:t>
            </w:r>
          </w:p>
        </w:tc>
        <w:tc>
          <w:tcPr>
            <w:tcW w:w="890" w:type="dxa"/>
            <w:vAlign w:val="center"/>
          </w:tcPr>
          <w:p w:rsidR="00900C07" w:rsidRPr="00900C07" w:rsidRDefault="00900C07" w:rsidP="00900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0C07">
              <w:rPr>
                <w:rFonts w:ascii="Times New Roman" w:eastAsia="Times New Roman" w:hAnsi="Times New Roman" w:cs="Times New Roman"/>
                <w:lang w:eastAsia="ru-RU"/>
              </w:rPr>
              <w:t>4.05</w:t>
            </w:r>
          </w:p>
        </w:tc>
        <w:tc>
          <w:tcPr>
            <w:tcW w:w="891" w:type="dxa"/>
            <w:vAlign w:val="center"/>
          </w:tcPr>
          <w:p w:rsidR="00900C07" w:rsidRPr="00900C07" w:rsidRDefault="00900C07" w:rsidP="00900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0C07">
              <w:rPr>
                <w:rFonts w:ascii="Times New Roman" w:eastAsia="Times New Roman" w:hAnsi="Times New Roman" w:cs="Times New Roman"/>
                <w:lang w:eastAsia="ru-RU"/>
              </w:rPr>
              <w:t>15.05</w:t>
            </w:r>
          </w:p>
        </w:tc>
        <w:tc>
          <w:tcPr>
            <w:tcW w:w="890" w:type="dxa"/>
            <w:vAlign w:val="center"/>
          </w:tcPr>
          <w:p w:rsidR="00900C07" w:rsidRPr="00900C07" w:rsidRDefault="00900C07" w:rsidP="00900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0C07">
              <w:rPr>
                <w:rFonts w:ascii="Times New Roman" w:eastAsia="Times New Roman" w:hAnsi="Times New Roman" w:cs="Times New Roman"/>
                <w:lang w:eastAsia="ru-RU"/>
              </w:rPr>
              <w:t>24.05</w:t>
            </w:r>
          </w:p>
        </w:tc>
        <w:tc>
          <w:tcPr>
            <w:tcW w:w="891" w:type="dxa"/>
            <w:vAlign w:val="center"/>
          </w:tcPr>
          <w:p w:rsidR="00900C07" w:rsidRPr="00900C07" w:rsidRDefault="00900C07" w:rsidP="00900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0C07">
              <w:rPr>
                <w:rFonts w:ascii="Times New Roman" w:eastAsia="Times New Roman" w:hAnsi="Times New Roman" w:cs="Times New Roman"/>
                <w:lang w:eastAsia="ru-RU"/>
              </w:rPr>
              <w:t>1.06</w:t>
            </w:r>
          </w:p>
        </w:tc>
        <w:tc>
          <w:tcPr>
            <w:tcW w:w="890" w:type="dxa"/>
            <w:vAlign w:val="center"/>
          </w:tcPr>
          <w:p w:rsidR="00900C07" w:rsidRPr="00900C07" w:rsidRDefault="00900C07" w:rsidP="00900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0C07">
              <w:rPr>
                <w:rFonts w:ascii="Times New Roman" w:eastAsia="Times New Roman" w:hAnsi="Times New Roman" w:cs="Times New Roman"/>
                <w:lang w:eastAsia="ru-RU"/>
              </w:rPr>
              <w:t>15.06</w:t>
            </w:r>
          </w:p>
        </w:tc>
        <w:tc>
          <w:tcPr>
            <w:tcW w:w="891" w:type="dxa"/>
            <w:vAlign w:val="center"/>
          </w:tcPr>
          <w:p w:rsidR="00900C07" w:rsidRPr="00900C07" w:rsidRDefault="00900C07" w:rsidP="00900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0C07">
              <w:rPr>
                <w:rFonts w:ascii="Times New Roman" w:eastAsia="Times New Roman" w:hAnsi="Times New Roman" w:cs="Times New Roman"/>
                <w:lang w:eastAsia="ru-RU"/>
              </w:rPr>
              <w:t>27.06</w:t>
            </w:r>
          </w:p>
        </w:tc>
        <w:tc>
          <w:tcPr>
            <w:tcW w:w="890" w:type="dxa"/>
            <w:vAlign w:val="center"/>
          </w:tcPr>
          <w:p w:rsidR="00900C07" w:rsidRPr="00900C07" w:rsidRDefault="00900C07" w:rsidP="00900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0C07">
              <w:rPr>
                <w:rFonts w:ascii="Times New Roman" w:eastAsia="Times New Roman" w:hAnsi="Times New Roman" w:cs="Times New Roman"/>
                <w:lang w:eastAsia="ru-RU"/>
              </w:rPr>
              <w:t>1.07</w:t>
            </w:r>
          </w:p>
        </w:tc>
        <w:tc>
          <w:tcPr>
            <w:tcW w:w="891" w:type="dxa"/>
            <w:vAlign w:val="center"/>
          </w:tcPr>
          <w:p w:rsidR="00900C07" w:rsidRPr="00900C07" w:rsidRDefault="00900C07" w:rsidP="00900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0C07">
              <w:rPr>
                <w:rFonts w:ascii="Times New Roman" w:eastAsia="Times New Roman" w:hAnsi="Times New Roman" w:cs="Times New Roman"/>
                <w:lang w:eastAsia="ru-RU"/>
              </w:rPr>
              <w:t>20.07</w:t>
            </w:r>
          </w:p>
        </w:tc>
        <w:tc>
          <w:tcPr>
            <w:tcW w:w="891" w:type="dxa"/>
            <w:vAlign w:val="center"/>
          </w:tcPr>
          <w:p w:rsidR="00900C07" w:rsidRPr="00900C07" w:rsidRDefault="00900C07" w:rsidP="00900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0C07">
              <w:rPr>
                <w:rFonts w:ascii="Times New Roman" w:eastAsia="Times New Roman" w:hAnsi="Times New Roman" w:cs="Times New Roman"/>
                <w:lang w:eastAsia="ru-RU"/>
              </w:rPr>
              <w:t>27.07</w:t>
            </w:r>
          </w:p>
        </w:tc>
      </w:tr>
      <w:tr w:rsidR="00900C07" w:rsidRPr="00D7421F" w:rsidTr="00900C07">
        <w:trPr>
          <w:trHeight w:val="658"/>
        </w:trPr>
        <w:tc>
          <w:tcPr>
            <w:tcW w:w="476" w:type="dxa"/>
            <w:vAlign w:val="center"/>
          </w:tcPr>
          <w:p w:rsidR="00900C07" w:rsidRPr="00D7421F" w:rsidRDefault="00900C07" w:rsidP="0055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21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74" w:type="dxa"/>
            <w:vAlign w:val="center"/>
          </w:tcPr>
          <w:p w:rsidR="00900C07" w:rsidRPr="00D7421F" w:rsidRDefault="00900C07" w:rsidP="005511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7421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Ахмадуллина Гульнара </w:t>
            </w:r>
            <w:proofErr w:type="spellStart"/>
            <w:r w:rsidRPr="00D7421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Рамилевна</w:t>
            </w:r>
            <w:proofErr w:type="spellEnd"/>
          </w:p>
        </w:tc>
        <w:tc>
          <w:tcPr>
            <w:tcW w:w="890" w:type="dxa"/>
            <w:vAlign w:val="center"/>
          </w:tcPr>
          <w:p w:rsidR="00900C07" w:rsidRPr="00D7421F" w:rsidRDefault="00900C07" w:rsidP="0055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1" w:type="dxa"/>
            <w:vAlign w:val="center"/>
          </w:tcPr>
          <w:p w:rsidR="00900C07" w:rsidRPr="00D7421F" w:rsidRDefault="00900C07" w:rsidP="0055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0" w:type="dxa"/>
            <w:vAlign w:val="center"/>
          </w:tcPr>
          <w:p w:rsidR="00900C07" w:rsidRPr="00D7421F" w:rsidRDefault="00900C07" w:rsidP="0055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1" w:type="dxa"/>
            <w:vAlign w:val="center"/>
          </w:tcPr>
          <w:p w:rsidR="00900C07" w:rsidRPr="00D7421F" w:rsidRDefault="00900C07" w:rsidP="0055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0" w:type="dxa"/>
            <w:vAlign w:val="center"/>
          </w:tcPr>
          <w:p w:rsidR="00900C07" w:rsidRPr="00D7421F" w:rsidRDefault="00900C07" w:rsidP="0055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1" w:type="dxa"/>
            <w:vAlign w:val="center"/>
          </w:tcPr>
          <w:p w:rsidR="00900C07" w:rsidRPr="00D7421F" w:rsidRDefault="00900C07" w:rsidP="0055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0" w:type="dxa"/>
            <w:vAlign w:val="center"/>
          </w:tcPr>
          <w:p w:rsidR="00900C07" w:rsidRPr="00D7421F" w:rsidRDefault="00900C07" w:rsidP="0055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1" w:type="dxa"/>
            <w:vAlign w:val="center"/>
          </w:tcPr>
          <w:p w:rsidR="00900C07" w:rsidRPr="00D7421F" w:rsidRDefault="00900C07" w:rsidP="0055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1" w:type="dxa"/>
            <w:vAlign w:val="center"/>
          </w:tcPr>
          <w:p w:rsidR="00900C07" w:rsidRPr="00D7421F" w:rsidRDefault="00900C07" w:rsidP="0055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00C07" w:rsidRPr="00D7421F" w:rsidTr="00900C07">
        <w:tc>
          <w:tcPr>
            <w:tcW w:w="476" w:type="dxa"/>
            <w:vAlign w:val="center"/>
          </w:tcPr>
          <w:p w:rsidR="00900C07" w:rsidRPr="00D7421F" w:rsidRDefault="00900C07" w:rsidP="0055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21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74" w:type="dxa"/>
            <w:vAlign w:val="center"/>
          </w:tcPr>
          <w:p w:rsidR="00900C07" w:rsidRPr="00D7421F" w:rsidRDefault="00900C07" w:rsidP="005511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7421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Бектемирова Рената </w:t>
            </w:r>
            <w:proofErr w:type="spellStart"/>
            <w:r w:rsidRPr="00D7421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Рамильевна</w:t>
            </w:r>
            <w:proofErr w:type="spellEnd"/>
          </w:p>
        </w:tc>
        <w:tc>
          <w:tcPr>
            <w:tcW w:w="890" w:type="dxa"/>
            <w:vAlign w:val="center"/>
          </w:tcPr>
          <w:p w:rsidR="00900C07" w:rsidRPr="00D7421F" w:rsidRDefault="00900C07" w:rsidP="0055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1" w:type="dxa"/>
            <w:vAlign w:val="center"/>
          </w:tcPr>
          <w:p w:rsidR="00900C07" w:rsidRPr="00D7421F" w:rsidRDefault="00900C07" w:rsidP="0055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0" w:type="dxa"/>
            <w:vAlign w:val="center"/>
          </w:tcPr>
          <w:p w:rsidR="00900C07" w:rsidRPr="00D7421F" w:rsidRDefault="00900C07" w:rsidP="0055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1" w:type="dxa"/>
            <w:vAlign w:val="center"/>
          </w:tcPr>
          <w:p w:rsidR="00900C07" w:rsidRPr="00D7421F" w:rsidRDefault="00900C07" w:rsidP="0055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0" w:type="dxa"/>
            <w:vAlign w:val="center"/>
          </w:tcPr>
          <w:p w:rsidR="00900C07" w:rsidRPr="00D7421F" w:rsidRDefault="00900C07" w:rsidP="0055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1" w:type="dxa"/>
            <w:vAlign w:val="center"/>
          </w:tcPr>
          <w:p w:rsidR="00900C07" w:rsidRPr="00D7421F" w:rsidRDefault="00900C07" w:rsidP="0055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0" w:type="dxa"/>
            <w:vAlign w:val="center"/>
          </w:tcPr>
          <w:p w:rsidR="00900C07" w:rsidRPr="00D7421F" w:rsidRDefault="00900C07" w:rsidP="0055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1" w:type="dxa"/>
            <w:vAlign w:val="center"/>
          </w:tcPr>
          <w:p w:rsidR="00900C07" w:rsidRPr="00D7421F" w:rsidRDefault="00900C07" w:rsidP="0055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1" w:type="dxa"/>
            <w:vAlign w:val="center"/>
          </w:tcPr>
          <w:p w:rsidR="00900C07" w:rsidRPr="00D7421F" w:rsidRDefault="00900C07" w:rsidP="0055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00C07" w:rsidRPr="00D7421F" w:rsidTr="00900C07">
        <w:tc>
          <w:tcPr>
            <w:tcW w:w="476" w:type="dxa"/>
            <w:vAlign w:val="center"/>
          </w:tcPr>
          <w:p w:rsidR="00900C07" w:rsidRPr="00D7421F" w:rsidRDefault="00900C07" w:rsidP="0055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21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74" w:type="dxa"/>
            <w:vAlign w:val="center"/>
          </w:tcPr>
          <w:p w:rsidR="00900C07" w:rsidRPr="00D7421F" w:rsidRDefault="00900C07" w:rsidP="005511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7421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Беляева Ксения Андреевна</w:t>
            </w:r>
          </w:p>
        </w:tc>
        <w:tc>
          <w:tcPr>
            <w:tcW w:w="890" w:type="dxa"/>
            <w:vAlign w:val="center"/>
          </w:tcPr>
          <w:p w:rsidR="00900C07" w:rsidRPr="00D7421F" w:rsidRDefault="00900C07" w:rsidP="0055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1" w:type="dxa"/>
            <w:vAlign w:val="center"/>
          </w:tcPr>
          <w:p w:rsidR="00900C07" w:rsidRPr="00D7421F" w:rsidRDefault="00900C07" w:rsidP="0055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0" w:type="dxa"/>
            <w:vAlign w:val="center"/>
          </w:tcPr>
          <w:p w:rsidR="00900C07" w:rsidRPr="00D7421F" w:rsidRDefault="00900C07" w:rsidP="0055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1" w:type="dxa"/>
            <w:vAlign w:val="center"/>
          </w:tcPr>
          <w:p w:rsidR="00900C07" w:rsidRPr="00D7421F" w:rsidRDefault="00900C07" w:rsidP="0055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0" w:type="dxa"/>
            <w:vAlign w:val="center"/>
          </w:tcPr>
          <w:p w:rsidR="00900C07" w:rsidRPr="00D7421F" w:rsidRDefault="00900C07" w:rsidP="0055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1" w:type="dxa"/>
            <w:vAlign w:val="center"/>
          </w:tcPr>
          <w:p w:rsidR="00900C07" w:rsidRPr="00D7421F" w:rsidRDefault="00900C07" w:rsidP="0055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0" w:type="dxa"/>
            <w:vAlign w:val="center"/>
          </w:tcPr>
          <w:p w:rsidR="00900C07" w:rsidRPr="00D7421F" w:rsidRDefault="00900C07" w:rsidP="0055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1" w:type="dxa"/>
            <w:vAlign w:val="center"/>
          </w:tcPr>
          <w:p w:rsidR="00900C07" w:rsidRPr="00D7421F" w:rsidRDefault="00900C07" w:rsidP="0055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1" w:type="dxa"/>
            <w:vAlign w:val="center"/>
          </w:tcPr>
          <w:p w:rsidR="00900C07" w:rsidRPr="00D7421F" w:rsidRDefault="00900C07" w:rsidP="0055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00C07" w:rsidRPr="00D7421F" w:rsidTr="00900C07">
        <w:trPr>
          <w:trHeight w:val="707"/>
        </w:trPr>
        <w:tc>
          <w:tcPr>
            <w:tcW w:w="476" w:type="dxa"/>
            <w:vAlign w:val="center"/>
          </w:tcPr>
          <w:p w:rsidR="00900C07" w:rsidRPr="00D7421F" w:rsidRDefault="00900C07" w:rsidP="0055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21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74" w:type="dxa"/>
            <w:vAlign w:val="center"/>
          </w:tcPr>
          <w:p w:rsidR="00900C07" w:rsidRPr="00D7421F" w:rsidRDefault="00900C07" w:rsidP="005511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7421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Гаянова</w:t>
            </w:r>
            <w:proofErr w:type="spellEnd"/>
            <w:r w:rsidRPr="00D7421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D7421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Гульшат</w:t>
            </w:r>
            <w:proofErr w:type="spellEnd"/>
            <w:r w:rsidRPr="00D7421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D7421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Фаритовна</w:t>
            </w:r>
            <w:proofErr w:type="spellEnd"/>
          </w:p>
        </w:tc>
        <w:tc>
          <w:tcPr>
            <w:tcW w:w="890" w:type="dxa"/>
            <w:vAlign w:val="center"/>
          </w:tcPr>
          <w:p w:rsidR="00900C07" w:rsidRPr="00D7421F" w:rsidRDefault="00900C07" w:rsidP="0055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1" w:type="dxa"/>
            <w:vAlign w:val="center"/>
          </w:tcPr>
          <w:p w:rsidR="00900C07" w:rsidRPr="00D7421F" w:rsidRDefault="00900C07" w:rsidP="0055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0" w:type="dxa"/>
            <w:vAlign w:val="center"/>
          </w:tcPr>
          <w:p w:rsidR="00900C07" w:rsidRPr="00D7421F" w:rsidRDefault="00900C07" w:rsidP="0055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1" w:type="dxa"/>
            <w:vAlign w:val="center"/>
          </w:tcPr>
          <w:p w:rsidR="00900C07" w:rsidRPr="00D7421F" w:rsidRDefault="00900C07" w:rsidP="0055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0" w:type="dxa"/>
            <w:vAlign w:val="center"/>
          </w:tcPr>
          <w:p w:rsidR="00900C07" w:rsidRPr="00D7421F" w:rsidRDefault="00900C07" w:rsidP="0055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1" w:type="dxa"/>
            <w:vAlign w:val="center"/>
          </w:tcPr>
          <w:p w:rsidR="00900C07" w:rsidRPr="00D7421F" w:rsidRDefault="00900C07" w:rsidP="0055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0" w:type="dxa"/>
            <w:vAlign w:val="center"/>
          </w:tcPr>
          <w:p w:rsidR="00900C07" w:rsidRPr="00D7421F" w:rsidRDefault="00900C07" w:rsidP="0055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1" w:type="dxa"/>
            <w:vAlign w:val="center"/>
          </w:tcPr>
          <w:p w:rsidR="00900C07" w:rsidRPr="00D7421F" w:rsidRDefault="00900C07" w:rsidP="0055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1" w:type="dxa"/>
            <w:vAlign w:val="center"/>
          </w:tcPr>
          <w:p w:rsidR="00900C07" w:rsidRPr="00D7421F" w:rsidRDefault="00900C07" w:rsidP="0055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00C07" w:rsidRPr="00D7421F" w:rsidTr="00900C07">
        <w:trPr>
          <w:trHeight w:val="707"/>
        </w:trPr>
        <w:tc>
          <w:tcPr>
            <w:tcW w:w="476" w:type="dxa"/>
            <w:vAlign w:val="center"/>
          </w:tcPr>
          <w:p w:rsidR="00900C07" w:rsidRPr="00D7421F" w:rsidRDefault="00900C07" w:rsidP="0055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21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74" w:type="dxa"/>
            <w:vAlign w:val="center"/>
          </w:tcPr>
          <w:p w:rsidR="00900C07" w:rsidRPr="00D7421F" w:rsidRDefault="00900C07" w:rsidP="005511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7421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Маулитова</w:t>
            </w:r>
            <w:proofErr w:type="spellEnd"/>
            <w:r w:rsidRPr="00D7421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D7421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Радмила</w:t>
            </w:r>
            <w:proofErr w:type="spellEnd"/>
            <w:r w:rsidRPr="00D7421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D7421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Ильдусовна</w:t>
            </w:r>
            <w:proofErr w:type="spellEnd"/>
          </w:p>
        </w:tc>
        <w:tc>
          <w:tcPr>
            <w:tcW w:w="890" w:type="dxa"/>
            <w:vAlign w:val="center"/>
          </w:tcPr>
          <w:p w:rsidR="00900C07" w:rsidRPr="00D7421F" w:rsidRDefault="00900C07" w:rsidP="0055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1" w:type="dxa"/>
            <w:vAlign w:val="center"/>
          </w:tcPr>
          <w:p w:rsidR="00900C07" w:rsidRPr="00D7421F" w:rsidRDefault="00900C07" w:rsidP="0055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0" w:type="dxa"/>
            <w:vAlign w:val="center"/>
          </w:tcPr>
          <w:p w:rsidR="00900C07" w:rsidRPr="00D7421F" w:rsidRDefault="00900C07" w:rsidP="0055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1" w:type="dxa"/>
            <w:vAlign w:val="center"/>
          </w:tcPr>
          <w:p w:rsidR="00900C07" w:rsidRPr="00D7421F" w:rsidRDefault="00900C07" w:rsidP="0055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0" w:type="dxa"/>
            <w:vAlign w:val="center"/>
          </w:tcPr>
          <w:p w:rsidR="00900C07" w:rsidRPr="00D7421F" w:rsidRDefault="00900C07" w:rsidP="0055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1" w:type="dxa"/>
            <w:vAlign w:val="center"/>
          </w:tcPr>
          <w:p w:rsidR="00900C07" w:rsidRPr="00D7421F" w:rsidRDefault="00900C07" w:rsidP="0055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0" w:type="dxa"/>
            <w:vAlign w:val="center"/>
          </w:tcPr>
          <w:p w:rsidR="00900C07" w:rsidRPr="00D7421F" w:rsidRDefault="00900C07" w:rsidP="0055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1" w:type="dxa"/>
            <w:vAlign w:val="center"/>
          </w:tcPr>
          <w:p w:rsidR="00900C07" w:rsidRPr="00D7421F" w:rsidRDefault="00900C07" w:rsidP="0055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1" w:type="dxa"/>
            <w:vAlign w:val="center"/>
          </w:tcPr>
          <w:p w:rsidR="00900C07" w:rsidRPr="00D7421F" w:rsidRDefault="00900C07" w:rsidP="0055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00C07" w:rsidRPr="00D7421F" w:rsidTr="00900C07">
        <w:trPr>
          <w:trHeight w:val="70"/>
        </w:trPr>
        <w:tc>
          <w:tcPr>
            <w:tcW w:w="476" w:type="dxa"/>
            <w:vAlign w:val="center"/>
          </w:tcPr>
          <w:p w:rsidR="00900C07" w:rsidRPr="00D7421F" w:rsidRDefault="00900C07" w:rsidP="0055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21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574" w:type="dxa"/>
            <w:vAlign w:val="center"/>
          </w:tcPr>
          <w:p w:rsidR="00900C07" w:rsidRPr="00D7421F" w:rsidRDefault="00900C07" w:rsidP="005511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7421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Нурисламов</w:t>
            </w:r>
            <w:proofErr w:type="spellEnd"/>
            <w:r w:rsidRPr="00D7421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D7421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Тагир</w:t>
            </w:r>
            <w:proofErr w:type="spellEnd"/>
            <w:r w:rsidRPr="00D7421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D7421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Фаритович</w:t>
            </w:r>
            <w:proofErr w:type="spellEnd"/>
          </w:p>
        </w:tc>
        <w:tc>
          <w:tcPr>
            <w:tcW w:w="890" w:type="dxa"/>
            <w:vAlign w:val="center"/>
          </w:tcPr>
          <w:p w:rsidR="00900C07" w:rsidRPr="00D7421F" w:rsidRDefault="00900C07" w:rsidP="0055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1" w:type="dxa"/>
            <w:vAlign w:val="center"/>
          </w:tcPr>
          <w:p w:rsidR="00900C07" w:rsidRPr="00D7421F" w:rsidRDefault="00900C07" w:rsidP="0055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0" w:type="dxa"/>
            <w:vAlign w:val="center"/>
          </w:tcPr>
          <w:p w:rsidR="00900C07" w:rsidRPr="00D7421F" w:rsidRDefault="00900C07" w:rsidP="0055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1" w:type="dxa"/>
            <w:vAlign w:val="center"/>
          </w:tcPr>
          <w:p w:rsidR="00900C07" w:rsidRPr="00D7421F" w:rsidRDefault="00900C07" w:rsidP="0055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0" w:type="dxa"/>
            <w:vAlign w:val="center"/>
          </w:tcPr>
          <w:p w:rsidR="00900C07" w:rsidRPr="00D7421F" w:rsidRDefault="00900C07" w:rsidP="0055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1" w:type="dxa"/>
            <w:vAlign w:val="center"/>
          </w:tcPr>
          <w:p w:rsidR="00900C07" w:rsidRPr="00D7421F" w:rsidRDefault="00900C07" w:rsidP="0055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0" w:type="dxa"/>
            <w:vAlign w:val="center"/>
          </w:tcPr>
          <w:p w:rsidR="00900C07" w:rsidRPr="00D7421F" w:rsidRDefault="00900C07" w:rsidP="0055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1" w:type="dxa"/>
            <w:vAlign w:val="center"/>
          </w:tcPr>
          <w:p w:rsidR="00900C07" w:rsidRPr="00D7421F" w:rsidRDefault="00900C07" w:rsidP="0055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1" w:type="dxa"/>
            <w:vAlign w:val="center"/>
          </w:tcPr>
          <w:p w:rsidR="00900C07" w:rsidRPr="00D7421F" w:rsidRDefault="00900C07" w:rsidP="0055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00C07" w:rsidRPr="00D7421F" w:rsidTr="00900C07">
        <w:trPr>
          <w:trHeight w:val="707"/>
        </w:trPr>
        <w:tc>
          <w:tcPr>
            <w:tcW w:w="476" w:type="dxa"/>
            <w:vAlign w:val="center"/>
          </w:tcPr>
          <w:p w:rsidR="00900C07" w:rsidRPr="00D7421F" w:rsidRDefault="00900C07" w:rsidP="0055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21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574" w:type="dxa"/>
            <w:vAlign w:val="center"/>
          </w:tcPr>
          <w:p w:rsidR="00900C07" w:rsidRPr="00D7421F" w:rsidRDefault="00900C07" w:rsidP="005511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7421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Подымова</w:t>
            </w:r>
            <w:proofErr w:type="spellEnd"/>
            <w:r w:rsidRPr="00D7421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Елена Юрьевна</w:t>
            </w:r>
          </w:p>
        </w:tc>
        <w:tc>
          <w:tcPr>
            <w:tcW w:w="890" w:type="dxa"/>
            <w:vAlign w:val="center"/>
          </w:tcPr>
          <w:p w:rsidR="00900C07" w:rsidRPr="00D7421F" w:rsidRDefault="00900C07" w:rsidP="0055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1" w:type="dxa"/>
            <w:vAlign w:val="center"/>
          </w:tcPr>
          <w:p w:rsidR="00900C07" w:rsidRPr="00D7421F" w:rsidRDefault="00900C07" w:rsidP="0055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0" w:type="dxa"/>
            <w:vAlign w:val="center"/>
          </w:tcPr>
          <w:p w:rsidR="00900C07" w:rsidRPr="00D7421F" w:rsidRDefault="00900C07" w:rsidP="0055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1" w:type="dxa"/>
            <w:vAlign w:val="center"/>
          </w:tcPr>
          <w:p w:rsidR="00900C07" w:rsidRPr="00D7421F" w:rsidRDefault="00900C07" w:rsidP="0055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0" w:type="dxa"/>
            <w:vAlign w:val="center"/>
          </w:tcPr>
          <w:p w:rsidR="00900C07" w:rsidRPr="00D7421F" w:rsidRDefault="00900C07" w:rsidP="0055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1" w:type="dxa"/>
            <w:vAlign w:val="center"/>
          </w:tcPr>
          <w:p w:rsidR="00900C07" w:rsidRPr="00D7421F" w:rsidRDefault="00900C07" w:rsidP="0055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0" w:type="dxa"/>
            <w:vAlign w:val="center"/>
          </w:tcPr>
          <w:p w:rsidR="00900C07" w:rsidRPr="00D7421F" w:rsidRDefault="00900C07" w:rsidP="0055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1" w:type="dxa"/>
            <w:vAlign w:val="center"/>
          </w:tcPr>
          <w:p w:rsidR="00900C07" w:rsidRPr="00D7421F" w:rsidRDefault="00900C07" w:rsidP="0055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1" w:type="dxa"/>
            <w:vAlign w:val="center"/>
          </w:tcPr>
          <w:p w:rsidR="00900C07" w:rsidRPr="00D7421F" w:rsidRDefault="00900C07" w:rsidP="0055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CD703C" w:rsidRPr="00D7421F" w:rsidRDefault="00CD703C" w:rsidP="00CD70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703C" w:rsidRPr="00D7421F" w:rsidRDefault="00CD703C" w:rsidP="00CD70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703C" w:rsidRPr="00D7421F" w:rsidRDefault="00CD703C" w:rsidP="00CD70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703C" w:rsidRPr="00D7421F" w:rsidRDefault="00CD703C" w:rsidP="00CD70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703C" w:rsidRPr="00D7421F" w:rsidRDefault="00CD703C" w:rsidP="00CD70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703C" w:rsidRPr="00D7421F" w:rsidRDefault="00CD703C" w:rsidP="00CD70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03C" w:rsidRPr="00D7421F" w:rsidRDefault="00CD703C" w:rsidP="00CD70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03C" w:rsidRPr="00D7421F" w:rsidRDefault="00CD703C" w:rsidP="00CD70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703C" w:rsidRPr="00D7421F" w:rsidRDefault="00CD703C" w:rsidP="00CD70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03C" w:rsidRPr="00D7421F" w:rsidRDefault="00CD703C" w:rsidP="00CD70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703C" w:rsidRPr="00D7421F" w:rsidRDefault="00CD703C" w:rsidP="00CD70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03C" w:rsidRPr="00D7421F" w:rsidRDefault="00CD703C">
      <w:pPr>
        <w:rPr>
          <w:rFonts w:ascii="Times New Roman" w:hAnsi="Times New Roman" w:cs="Times New Roman"/>
        </w:rPr>
      </w:pPr>
    </w:p>
    <w:p w:rsidR="00CD703C" w:rsidRPr="00D7421F" w:rsidRDefault="00CD703C">
      <w:pPr>
        <w:rPr>
          <w:rFonts w:ascii="Times New Roman" w:hAnsi="Times New Roman" w:cs="Times New Roman"/>
        </w:rPr>
      </w:pPr>
    </w:p>
    <w:p w:rsidR="00CD703C" w:rsidRPr="00D7421F" w:rsidRDefault="00CD703C">
      <w:pPr>
        <w:rPr>
          <w:rFonts w:ascii="Times New Roman" w:hAnsi="Times New Roman" w:cs="Times New Roman"/>
        </w:rPr>
      </w:pPr>
    </w:p>
    <w:p w:rsidR="00CD703C" w:rsidRPr="00D7421F" w:rsidRDefault="00CD703C">
      <w:pPr>
        <w:rPr>
          <w:rFonts w:ascii="Times New Roman" w:hAnsi="Times New Roman" w:cs="Times New Roman"/>
        </w:rPr>
      </w:pPr>
    </w:p>
    <w:p w:rsidR="00CD703C" w:rsidRPr="00D7421F" w:rsidRDefault="00CD703C">
      <w:pPr>
        <w:rPr>
          <w:rFonts w:ascii="Times New Roman" w:hAnsi="Times New Roman" w:cs="Times New Roman"/>
        </w:rPr>
      </w:pPr>
    </w:p>
    <w:p w:rsidR="00CD703C" w:rsidRPr="00D7421F" w:rsidRDefault="00CD703C">
      <w:pPr>
        <w:rPr>
          <w:rFonts w:ascii="Times New Roman" w:hAnsi="Times New Roman" w:cs="Times New Roman"/>
        </w:rPr>
      </w:pPr>
    </w:p>
    <w:sectPr w:rsidR="00CD703C" w:rsidRPr="00D7421F" w:rsidSect="00080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A3489"/>
    <w:rsid w:val="000022E4"/>
    <w:rsid w:val="00003575"/>
    <w:rsid w:val="00027BA9"/>
    <w:rsid w:val="00064FBD"/>
    <w:rsid w:val="00080BEE"/>
    <w:rsid w:val="00150AF0"/>
    <w:rsid w:val="001B4867"/>
    <w:rsid w:val="002A2CB2"/>
    <w:rsid w:val="00304C0A"/>
    <w:rsid w:val="00323A99"/>
    <w:rsid w:val="00335565"/>
    <w:rsid w:val="003B4D65"/>
    <w:rsid w:val="003C7FC0"/>
    <w:rsid w:val="003D2682"/>
    <w:rsid w:val="004B7E04"/>
    <w:rsid w:val="005D0C98"/>
    <w:rsid w:val="005F122B"/>
    <w:rsid w:val="00640376"/>
    <w:rsid w:val="0064582E"/>
    <w:rsid w:val="006650E9"/>
    <w:rsid w:val="00671AFB"/>
    <w:rsid w:val="00707A71"/>
    <w:rsid w:val="0074047A"/>
    <w:rsid w:val="007A3489"/>
    <w:rsid w:val="007D3C72"/>
    <w:rsid w:val="00857D34"/>
    <w:rsid w:val="00861A29"/>
    <w:rsid w:val="008B2FDC"/>
    <w:rsid w:val="00900C07"/>
    <w:rsid w:val="00927630"/>
    <w:rsid w:val="0096097E"/>
    <w:rsid w:val="00976828"/>
    <w:rsid w:val="009C1A92"/>
    <w:rsid w:val="009F22DB"/>
    <w:rsid w:val="00A70732"/>
    <w:rsid w:val="00AF5090"/>
    <w:rsid w:val="00BD31D5"/>
    <w:rsid w:val="00BF1744"/>
    <w:rsid w:val="00C26055"/>
    <w:rsid w:val="00C4190A"/>
    <w:rsid w:val="00C746C9"/>
    <w:rsid w:val="00CD703C"/>
    <w:rsid w:val="00D17D1F"/>
    <w:rsid w:val="00D33E8F"/>
    <w:rsid w:val="00D7421F"/>
    <w:rsid w:val="00EE7E3C"/>
    <w:rsid w:val="00F80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4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34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707A7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707A7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685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Карина</dc:creator>
  <cp:lastModifiedBy>User</cp:lastModifiedBy>
  <cp:revision>3</cp:revision>
  <dcterms:created xsi:type="dcterms:W3CDTF">2018-11-09T04:17:00Z</dcterms:created>
  <dcterms:modified xsi:type="dcterms:W3CDTF">2018-11-28T09:00:00Z</dcterms:modified>
</cp:coreProperties>
</file>